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края‌‌</w:t>
      </w:r>
      <w:r w:rsidRPr="009700BB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9700BB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9700BB" w:rsidRPr="009700BB" w:rsidRDefault="009700BB" w:rsidP="009700B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700BB" w:rsidRPr="009700BB" w:rsidRDefault="009700BB" w:rsidP="009700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УТВЕРЖДЕНО</w:t>
      </w:r>
    </w:p>
    <w:p w:rsidR="009700BB" w:rsidRPr="009700BB" w:rsidRDefault="009700BB" w:rsidP="009700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иректор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pict>
          <v:rect id="_x0000_i1025" style="width:0;height:.75pt" o:hralign="right" o:hrstd="t" o:hr="t" fillcolor="#a0a0a0" stroked="f"/>
        </w:pict>
      </w:r>
    </w:p>
    <w:p w:rsidR="009700BB" w:rsidRPr="009700BB" w:rsidRDefault="009700BB" w:rsidP="009700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Волобуева Е.О.</w:t>
      </w:r>
    </w:p>
    <w:p w:rsidR="009700BB" w:rsidRPr="009700BB" w:rsidRDefault="009700BB" w:rsidP="009700B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№123</w:t>
      </w:r>
      <w:r w:rsidRPr="009700B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«31» 08 2023 г.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3203671)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«Музыка»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 </w:t>
      </w:r>
      <w:r w:rsidRPr="00970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</w:t>
      </w:r>
      <w:r w:rsidRPr="009700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4 классов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Назарово‌ 2023-24‌</w:t>
      </w:r>
      <w:r w:rsidRPr="009700BB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течение периода начального общего образования необходимо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Программа по музыке предусматривает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недирективным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Основная цель программы по музыке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воспитание музыкальной культуры как части общей духовной культуры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системы ценностей, обучающихся в единстве эмоциональной и познавательной сферы;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музицированию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Важнейшие задачи обучения музыке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уровне начального общего образования: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эмоционально-ценностной отзывчивости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прекрасное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жизни и в искусстве;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изучение закономерностей музыкального искусства: интонационная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жанровая природа музыки, основные выразительные средства, элементы музыкального языка;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расширение кругозора, воспитание любознательности, интереса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 структурно представлено восемью модулями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(тематическими линиями):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1 «Народная музыка России»;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2 «Классическая музыка»;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3 «Музыка в жизни человека»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вариативные: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4 «Музыка народов мира»;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5 «Духовная музыка»;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6 «Музыка театра и кино»;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7 «Современная музыкальная культура»; 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модуль № 8 «Музыкальная грамота»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Общее число часов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рекомендованных для изучения музыки 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noBreakHyphen/>
        <w:t> 135 часов: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 1 классе – 33 часа (1 час в неделю),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2 классе – 34 часа (1 час в неделю),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3 классе – 34 часа (1 час в неделю),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4 классе – 34 часа (1 час в неделю).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межпредметных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Инвариантные  модули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«Народная музыка России»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Данный модуль является одним из наиболее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значимых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Край, в котором ты живёшь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Музыкальные традиции малой Родины. Песни, обряды, музыкальные инструменты.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музыкальных традициях своего родного края;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фольклор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Русские народные песни (трудовые, хороводные). Детский фольклор (игровые,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заклички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прибаутки).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русских народных песен разных жанров;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ёжка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«Заинька» и другие);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 мелодий, вокальная импровизация на основе текстов игрового детского фольклора;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Русские народные музыкальные инструменты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русских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на группы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духовых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ударных, струнных;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звукоизобразительные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элементы, подражание голосам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Сказки, мифы и легенды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Народные сказители. Русские народные сказания, былины. Сказки и легенды о музыке и музыкантах.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манерой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сказывания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нараспев;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сказок, былин, эпических сказаний, рассказываемых нараспев;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инструментальной музыке определение на слух музыкальных интонаций речитативного характера;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создание иллюстраций к прослушанным музыкальным и литературным произведениям;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Олонхо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карело-финской Калевалы, калмыцкого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Джангара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Нартского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Жанры музыкального фольклора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тембра музыкальных инструментов, отнесение к одной из групп (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духовые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ударные, струнные);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на клавишных или духовых инструментах (свирель) мелодий народных песен, прослеживание мелодии по нотной записи.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Народные праздники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Осенины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Навруз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Ысыах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proofErr w:type="gramEnd"/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рассказывающего о символике фольклорного праздника;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театра, театрализованного представления;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народных гуляньях на улицах родного города, посёлка.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Первые артисты, народный театр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Скоморохи. Ярмарочный балаган. Вертеп.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справочных текстов по теме;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скоморошин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фильма (мультфильма), фрагмента музыкального спектакля; творческий проект – театрализованная постановка.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народов России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Жанры, интонации, музыкальные инструменты, музыканты-исполнители.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различных народностей Российской Федерации;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определение характерных черт, характеристика типичных элементов музыкального языка (ритм, лад, интонации);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песен, танцев, импровизация ритмических аккомпанементов на ударных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Фольклор в творчестве профессиональных музыкантов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фольклористики;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учебных, популярных текстов о собирателях фольклора;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созданной композиторами на основе народных жанров и интонаций;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приёмов обработки, развития народных мелодий;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народных песен в композиторской обработке;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звучания одних и тех же мелодий в народном и композиторском варианте;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аргументированных оценочных суждений на основе сравнения;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«Классическая музыка»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Композитор – исполнитель – слушатель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 концерта;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рассматривание иллюстраций;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по теме занятия;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мелодических фраз);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правил поведения на концерте;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Композиторы – детям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Детская музыка П.И. Чайковского, С.С. Прокофьева, Д.Б. 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Кабалевского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композиторов. Понятие жанра. Песня, танец, марш.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эпитетов, иллюстраций к музыке;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жанра;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Оркестр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 в исполнении оркестра;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роли дирижёра,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дирижёр» – игра-имитация дирижёрских жестов во время звучания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 соответствующей тематики;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Фортепиано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многообразием красок фортепиано;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фортепианных пьес в исполнении известных пианистов;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пианист» – игра-имитация исполнительских движений во время звучания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детских пьес на фортепиано в исполнении учителя;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инструменты. Флейта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Предки современной флейты. Легенда о нимфе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Сиринкс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К.В. Глюка, «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Сиринкс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К. Дебюсси).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устройством и тембрами классических музыкальных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в исполнении известных музыкантов-инструменталистов;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Музыкальные инструменты. Скрипка, виолончель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игра-имитация исполнительских движений во время звучания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песен, посвящённых музыкальным инструментам;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Вокальная музыка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вокальной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вокальных произведений композиторов-классиков;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комплекса дыхательных, артикуляционных упражнений;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вокальные упражнения на развитие гибкости голоса, расширения его диапазона;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что значит красивое пение;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музыкальная викторина на знание вокальных музыкальных произведений и их авторов;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композиторов-классиков;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вокальной музыки; школьный конкурс юных вокалистов.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Жанры камерной инструментальной музыки: этюд, пьеса. Альбом. Цикл. Сюита. Соната. Квартет.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камерной инструментальной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композиторов-классиков;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комплекса выразительных средств;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своего впечатления от восприятия;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инструментальной музыки; составление словаря музыкальных жанров.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Программная музыка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Программное название, известный сюжет, литературный эпиграф.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музыкального образа, музыкальных средств, использованных композитором;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Симфоническая музыка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Симфонический оркестр. Тембры, группы инструментов. Симфония, симфоническая картина.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составом симфонического оркестра, группами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 симфонического оркестра;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симфонической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оркестром;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симфонической музыки; просмотр фильма об устройстве оркестра.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Русские композиторы-классики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отечественных композиторов.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 разучивание, исполнение доступных вокальных сочинений;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Европейские композиторы-классики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зарубежных композиторов.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композиторов, отдельными фактами из их биографии;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музыки: фрагменты вокальных, инструментальных, симфонических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 музыки; определение жанра, формы;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текстов и художественной литературы биографического характера;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тем инструментальных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концерта; просмотр биографического фильма.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Мастерство исполнителя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выдающихся исполнителей-певцов, инструменталистов, дирижёров. Консерватория, филармония, Конкурс имени П.И. Чайковского.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выдающихся исполнителей классической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программ, афиш консерватории, филармонии;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сравнение нескольких интерпретаций одного и того же произведения в исполнении разных музыкантов;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на тему «Композитор – исполнитель – слушатель»;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классической музыки;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коллекции записей любимого исполнителя.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«Музыка в жизни человека»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сопереживанию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Красота и вдохновение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красоты и вдохновения в жизни человека;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музыки, концентрация на её восприятии, своём внутреннем состоянии;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двигательная импровизация под музыку лирического характера «Цветы распускаются под музыку»;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выстраивание хорового унисона – вокального и психологического;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одновременное взятие и снятие звука, навыки певческого дыхания по руке дирижёра;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красивой песни;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разучивание хоровода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пейзажи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программной музыки, посвящённой образам природы;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импровизация, пластическое интонирование;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одухотворенное исполнение песен о природе, её красоте;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Музыкальные портреты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описания настроения, характера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музыки с произведениями изобразительного искусства;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в образе героя музыкального произведения;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харáктерное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исполнение песни – портретной зарисовки;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 же праздник без музыки?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Музыка, создающая настроение праздника. Музыка в цирке, на уличном шествии, спортивном празднике.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значении музыки на празднике;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 торжественного, праздничного характера;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дирижирование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фрагментами произведений;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конкурс на лучшего «дирижёра»;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тематических песен к ближайшему празднику;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проблемная ситуация: почему на праздниках обязательно звучит музыка;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запись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видеооткрытки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Танцы, игры и веселье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игра звуками. Танец – искусство и радость движения. Примеры популярных танцев.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музыки скерцозного характера;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танцевальных движений;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танец-игра;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рефлексия собственного эмоционального состояния после участия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танцевальных композициях и импровизациях;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люди танцуют;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ритмическая импровизация в стиле определённого танцевального жанра;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на войне, музыка о войне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Военная тема в музыкальном искусстве.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Песни Великой Отечественной войны – песни Великой Победы.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песням Великой Отечественной войны;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слушание, исполнение  песен Великой Отечественной войны, знакомство с историей их сочинения и исполнения;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в классе, ответы на вопросы: какие чувства вызывают песни Великой Победы, почему?  Как музыка, песни помогали российскому народу одержать победу в Великой Отечественной войне?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Главный музыкальный символ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Гимн России – главный музыкальный символ нашей страны. Традиции исполнения Гимна России. Другие гимны.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Российской Федерации;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создания, правилами исполнения;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видеозаписей парада, церемонии награждения спортсменов;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чувство гордости, понятия достоинства и чести;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этических вопросов, связанных с государственными символами страны;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Гимна своей республики, города, школы.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времени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Музыка – временное искусство. Погружение в поток музыкального звучания. Музыкальные образы движения, изменения и развития.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исполнение музыкальных произведений, передающих образ непрерывного движения;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своими телесными реакциями (дыхание, пульс, мышечный тонус) при восприятии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как музыка воздействует на человека;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программная ритмическая или инструментальная импровизация «Поезд», «Космический корабль».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«Музыка народов мира»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Кабалевским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Певец своего народа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композиторов;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ближнего зарубежья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eastAsia="ru-RU"/>
        </w:rPr>
        <w:lastRenderedPageBreak/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 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на группы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духовых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ударных, струнных;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фольклорными элементами народов России;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 стран дальнего зарубежья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Музыка народов Европы. Танцевальный и песенный фольклор европейских народов. Канон. Странствующие музыканты. Карнавал.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сальса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босса-нова и другие). </w:t>
      </w:r>
      <w:proofErr w:type="gramEnd"/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Смешение традиций и культур в музыке Северной Америки.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особенностями музыкального фольклора народов других стран;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характерных черт, типичных элементов музыкального языка (ритм, лад, интонации);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внешним видом, особенностями исполнения и звучания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на группы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духовых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ударных, струнных;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тембров народных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игра – импровизация-подражание игре на музыкальных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народных мелодий, прослеживание их по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школьные фестивали, посвящённые музыкальной культуре народов мира.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Диалог культур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 творчеством композиторов;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сочинений с народной музыкой;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формы, принципа развития фольклорного музыкального материала;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вокализация наиболее ярких тем инструментальных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доступных вокальных сочинений;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исполнение на клавишных или духовых инструментах композиторских мелодий, прослеживание их по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творческие, исследовательские проекты, посвящённые выдающимся композиторам.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5 «Духовная музыка»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Звучание храма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Колокола. Колокольные звоны (благовест, трезвон и другие). Звонарские приговорки.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Колокольность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музыке русских композиторов.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обобщение жизненного опыта, связанного со звучанием колоколов;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 о традициях изготовления колоколов, значении колокольного звона;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видами колокольных звонов;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колокольности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выявление, обсуждение характера, выразительных средств, использованных композитором;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двигательная импровизация – имитация движений звонаря на колокольне;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и артикуляционные упражнения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звонарских приговорок;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колоколах;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Песни верующих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Молитва, хорал, песнопение, духовный стих. Образы духовной музыки в творчестве композиторов-классиков.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слушание, разучивание, исполнение вокальных произведений религиозного содержания;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о характере музыки, манере исполнения, выразительных средствах;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просмотр документального фильма о значении молитвы;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по мотивам прослушанных музыкальных произведений.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Инструментальная музыка в церкви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Орган и его роль в богослужении. Творчество И.С. Баха.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ответы на вопросы учителя;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органной музыки И.С. Баха;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впечатления от восприятия, характеристика музыкально-выразительных средств;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игровая имитация особенностей игры на органе (во время слушания);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трансформацией музыкального образа;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Искусство Русской православной церкви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посвящённые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святым. Образы Христа, Богородицы.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исполняемых мелодий по нотной записи;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типа мелодического движения, особенностей ритма, темпа, динамики;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сопоставление произведений музыки и живописи, посвящённых святым, Христу, Богородице;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храма; поиск в Интернете информации о Крещении Руси, святых, об иконах.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Религиозные праздники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Рождество, Троица, Пасха).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(с опорой на нотный текст), исполнение доступных вокальных произведений духовной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6 «Музыка театра и кино»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постановки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силами обучающихся, посещение музыкальных театров, коллективный просмотр фильмов.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Музыкальная сказка на сцене, на экране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Характеры персонажей, отражённые в музыке. Тембр голоса. Соло. Хор, ансамбль.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видеопросмотр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музыкальной сказки;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музыкально-выразительных средств, передающих повороты сюжета, характеры героев;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игра-викторина «Угадай по голосу»;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детской оперы, музыкальной сказки;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постановка детской музыкальной сказки, спектакль для родителей; творческий проект «Озвучиваем мультфильм».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Театр оперы и балета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Особенности музыкальных спектаклей. Балет. Опера. Солисты, хор, оркестр, дирижёр в музыкальном спектакле.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знаменитыми музыкальными театрами;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музыкальных спектаклей с комментариями учителя;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особенностей балетного и оперного спектакля;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тесты или кроссворды на освоение специальных терминов;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танцевальная импровизация под музыку фрагмента балета;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доступного фрагмента, обработки песни (хора из оперы);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«игра в дирижёра» – двигательная импровизация во время слушания оркестрового фрагмента музыкального спектакля;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Балет. Хореография – искусство танца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балетной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Опера. Главные герои и номера оперного спектакля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  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-К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орсакова («Садко», «Сказка о царе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«Снегурочка»), М.И. Глинки («Руслан и Людмила»), К.В. Глюка («Орфей и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Эвридика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»), Дж. Верди и других композиторов).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опер;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тембрами голосов оперных певцов;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освоение терминологии;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тесты и кроссворды на проверку знаний;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песни, хора из оперы;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героев, сцен из опер;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просмотр фильма-оперы; постановка детской оперы.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Сюжет музыкального спектакля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Либретто. Развитие музыки в соответствии с сюжетом. Действия и сцены в опере и балете. Контрастные образы, лейтмотивы.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либретто, структурой музыкального спектакля;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обложки для либретто опер и балетов;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выразительных средств, создающих образы главных героев, противоборствующих сторон;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музыкальным развитием, характеристика приёмов, использованных композитором;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вокализация,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тем, пластическое интонирование оркестровых фрагментов;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музыкальная викторина на знание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звучащие и терминологические тесты;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создание любительского видеофильма на основе выбранного либретто; просмотр фильма-оперы или фильма-балета.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Оперетта, мюзикл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возникновения и особенности жанра. Отдельные номера из оперетт И. Штрауса, И. Кальмана и др.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жанрами оперетты, мюзикла;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из оперетт, анализ характерных особенностей жанра;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отдельных номеров из популярных музыкальных спектаклей;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разных постановок одного и того же мюзикла;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Кто создаёт музыкальный спектакль?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Профессии музыкального театра: дирижёр, режиссёр, оперные певцы, балерины и танцовщики, художники и другие.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 по поводу синкретичного характера музыкального спектакля;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миром театральных профессий, творчеством театральных режиссёров, художников;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одного и того же спектакля в разных постановках;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различий в оформлении, режиссуре;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эскизов костюмов и декораций к одному из изученных музыкальных спектаклей;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виртуальный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музыкальному театру.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Патриотическая и народная тема в театре и кино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История создания, значение музыкально-сценических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и экранных произведений, посвящённых нашему народу, его истории, теме служения Отечеству.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Фрагменты, отдельные номера из опер, балетов, музыки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 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 с учителем;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фрагментов крупных сценических произведений, фильмов;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характера героев и событий;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проблемная ситуация: зачем нужна серьёзная музыка;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песен о Родине, нашей стране, исторических событиях и подвигах героев;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7 «Современная музыкальная культура»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фри-джаза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от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эмбиента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до рэпа), для восприятия которых требуется специфический и разнообразный музыкальный опыт. Поэтому на уровне начального общего образования необходимо заложить основы для последующего развития в данном направлении. Помимо указанных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Современные обработки классической музыки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музыки классической и её современной обработки;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обработок классической музыки, сравнение их с оригиналом;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комплекса выразительных средств, наблюдение за изменением характера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вокальное исполнение классических тем в сопровождении современного ритмизованного аккомпанемента;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Джаз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Особенности джаза: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импровизационность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творчеством джазовых музыкантов;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тембров музыкальных инструментов, исполняющих джазовую композицию;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коллекции записей джазовых музыкантов.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Исполнители современной музыки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Творчество одного или нескольких исполнителей современной музыки, популярных у молодёжи.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видеоклипов современных исполнителей;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их композиций с другими направлениями и стилями (классикой, духовной, народной музыкой);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составление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плейлиста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коллекции записей современной музыки для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друзей-других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Электронные музыкальные инструменты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композиций в исполнении на электронных музыкальных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электронных тембров для создания музыки к фантастическому фильму;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готовыми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семплами (например,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Garage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Band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«Музыкальная грамота»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Весь мир звучит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музыкальные и шумовые. Свойства звука: высота, громкость, длительность, тембр.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звуками музыкальными и шумовыми;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определение на слух звуков различного качества;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артикуляционные упражнения, разучивание и исполнение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использованием звукоподражательных элементов, шумовых звуков.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Звукоряд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Нотный стан, скрипичный ключ. Ноты первой октавы.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нотной записи;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с названием нот, игра на металлофоне звукоряда от ноты «до»;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и исполнение вокальных упражнений, песен, построенных на элементах звукоряда.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Интонация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Выразительные и изобразительные интонации.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вокальных упражнений, песен, вокальные и инструментальные импровизации на основе данных интонаций;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фрагментов музыкальных произведений, включающих примеры изобразительных интонаций.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Звуки длинные и короткие (восьмые и четвертные длительности), такт, тактовая черта.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игра «Ритмическое эхо»,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Ритмический рисунок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Длительности половинная, целая, шестнадцатые. Паузы. Ритмические рисунки. Ритмическая партитура.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с использованием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ритмослогов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Размер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Равномерная пульсация. Сильные и слабые доли. Размеры 2/4, 3/4, 4/4.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ритмические упражнения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по нотной записи размеров 2/4, 3/4, 4/4;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в размерах 2/4, 3/4, 4/4; вокальная и инструментальная импровизация в заданном размере.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Музыкальный язык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Темп, тембр. Динамика (форте, пиано, крещендо, диминуэндо). Штрихи (стаккато, легато, акцент).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элементами музыкального языка, специальными терминами, их обозначением в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изученных элементов на слух при восприятии музыкальных произведений;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вокальных 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ритмических упражнений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песен с ярко выраженными динамическими, темповыми, штриховыми красками;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Высота звуков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Регистры. Ноты певческого диапазона. Расположение нот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клавиатуре. Знаки альтерации (диезы, бемоли, бекары).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понятий «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выше-ниже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регистра;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нотам; выполнение упражнений на виртуальной клавиатуре.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Мелодия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Мотив, музыкальная фраза.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Поступенное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плавное движение мелодии, скачки. Мелодический рисунок.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поступенным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плавным движением, скачками, остановками;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исполнение, импровизация (вокальная или на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звуковысотных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музыкальных инструментах) различных мелодических рисунков;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Сопровождение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Аккомпанемент. Остинато. Вступление, заключение, проигрыш.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главного голоса и сопровождения;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показ рукой линии движения главного голоса и аккомпанемента;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простейших элементов музыкальной формы: вступление, заключение, проигрыш;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графической схемы;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исполнение простейшего сопровождения к знакомой мелодии на клавишных или духовых инструментах.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Песня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Куплетная форма. Запев, припев.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куплетной формы;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 куплетной формы;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куплетной форме;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куплетной формы при слушании незнакомых музыкальных произведений;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новых куплетов к знакомой песне.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Лад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лада. Семиступенные лады мажор и минор. Краска звучания.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Ступеневый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ладового наклонения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«Солнышко – туча»;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изменением музыкального образа при изменении лада;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распевания, вокальные упражнения, построенные на чередовании мажора и минора;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 с ярко выраженной ладовой окраской;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импровизация, сочинение в заданном ладу; чтение сказок о нотах и музыкальных ладах.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Пентатоника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lastRenderedPageBreak/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Пентатоника – пятиступенный лад, распространённый у многих народов.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инструментальных произведений, исполнение песен, написанных в пентатонике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Ноты в разных октавах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Ноты второй и малой октавы. Басовый ключ.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нотной записью во второй и малой октаве;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в какой октаве звучит музыкальный фрагмент;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духовых, клавишных инструментах или виртуальной клавиатуре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кратких мелодий по нотам.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Дополнительные обозначения в нотах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Реприза, фермата, вольта, украшения (трели, форшлаги).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дополнительными элементами нотной записи;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исполнение песен,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которых присутствуют данные элементы.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Ритмические рисунки в размере 6/8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Размер 6/8. Нота с точкой. Шестнадцатые. Пунктирный ритм.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слух, прослеживание по нотной записи ритмических рисунков в размере 6/8;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«Ритмическое эхо»,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прохлопывание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ритма по ритмическим карточкам, проговаривание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ритмослогами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разучивание, исполнение на ударных инструментах ритмической партитуры;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исполнение на клавишных или духовых инструментах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мелодий и аккомпанементов в размере 6/8.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Тональность. Гамма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Тоника, тональность. Знаки при ключе. Мажорные и минорные тональности (до 2–3 знаков при ключе).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устойчивых звуков;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игра «устой –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неустой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пение упражнений – гамм с названием нот, прослеживание по нотам;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понятия «тоника»;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упражнение на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допевание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неполной музыкальной фразы до тоники «Закончи музыкальную фразу»;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импровизация в заданной тональности.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Интервалы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освоение понятия «интервал»;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ступеневого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состава мажорной и минорной гаммы (тон-полутон);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подбор эпитетов для определения краски звучания различных интервалов;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ярко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выраженной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характерной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интерваликой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мелодическом движении;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элементы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двухголосия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досочинение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Гармония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Аккорд. Трезвучие мажорное и минорное. Понятие фактуры. Фактуры аккомпанемента бас-аккорд,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аккордовая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арпеджио.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интервалов и аккордов;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различение на слух мажорных и минорных аккордов;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разучивание, исполнение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песен с мелодическим движением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звукам аккордов;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вокальные упражнения с элементами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трёхголосия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сочинение аккордового аккомпанемента к мелодии песни.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Музыкальная форма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произведений: определение формы их строения на слух;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песен, написанных в двухчастной или трёхчастной форме;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Вариации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Содержание: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Варьирование как принцип развития. Тема. Вариации.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 xml:space="preserve">Виды деятельности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обучающихся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слушание произведений, сочинённых в форме вариаций;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за развитием, изменением основной темы;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наглядной буквенной или графической схемы;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исполнение ритмической партитуры, построенной по принципу вариаций;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вариативно: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коллективная импровизация в форме вариаций.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9700B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ПРОГРАММЫ ПО МУЗЫКЕ НА УРОВНЕ НАЧАЛЬНОГО ОБЩЕГО ОБРАЗОВАНИЯ</w:t>
      </w:r>
      <w:r w:rsidRPr="009700BB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музыки на уровне начального общего образования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в области гражданско-патриотического воспитания: </w:t>
      </w:r>
      <w:r w:rsidRPr="009700B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достижениям отечественных мастеров культуры;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участвовать в творческой жизни своей школы, города, республики.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в области духовно-нравственного воспитания: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признание индивидуальности каждого человека;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сопереживания, уважения и доброжелательности;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в области эстетического воспитания: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видеть прекрасное в жизни, наслаждаться красотой;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4) в области  научного познания: </w:t>
      </w:r>
      <w:r w:rsidRPr="009700BB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первоначальные представления о единстве и особенностях художественной и научной картины мира;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 в области физического воспитания, формирования культуры здоровья и эмоционального благополучия: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профилактика умственного и физического утомления с использованием возможностей музыкотерапии.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 в области трудового воспитания: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посильное активное участие в практической деятельности;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трудолюбие в учёбе, настойчивость в достижении поставленных целей;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в сфере культуры и искусства;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к труду и результатам трудовой деятельности.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в области экологического воспитания: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39972685"/>
      <w:bookmarkEnd w:id="0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познавательными действиями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музицирования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подходящий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текстовую, виде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графическую, звуковую, информацию в соответствии с учебной задачей;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музыкальные тексты (акустические и нотные)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предложенному учителем алгоритму;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 невербальная коммуникация: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выступать перед публикой в качестве исполнителя музыки (соло или в коллективе);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 вербальная коммуникация: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 совместная деятельность (сотрудничество):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стремиться к объединению усилий, эмоциональной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ситуациях совместного восприятия, исполнения музыки;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переключаться между различными формами коллективной, групповой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краткосрочные и долгосрочные цели (индивидуальные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 учётом участия в коллективных задачах) в стандартной (типовой) ситуации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 основе предложенного формата планирования, распределения промежуточных шагов и сроков;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 оценивать свой вклад в общий результат;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проектные, творческие задания с опорой на предложенные образцы.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 (неудач) учебной деятельности;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9972686"/>
      <w:bookmarkEnd w:id="1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 освоившие основную образовательную программу по музыке: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сознательно стремятся к развитию своих музыкальных способностей;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имеют опыт восприятия, творческой и исполнительской деятельности;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уважением относятся к достижениям отечественной музыкальной культуры;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стремятся к расширению своего музыкального кругозора.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1 «Народная музыка России»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и называть знакомые народные музыкальные инструменты;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группировать народные музыкальные инструменты по принципу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звукоизвлечения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духовые, ударные, струнные;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ритмический аккомпанемент на ударных инструментах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 исполнении народной песни;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народные произведения различных жанров с сопровождением и без сопровождения;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 2 «Классическая музыка»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концертные жанры по особенностям исполнения (камерные</w:t>
      </w: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симфонические, вокальные и инструментальные), знать их разновидности, приводить примеры;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(в том числе фрагментарно, отдельными темами) сочинения композиторов-классиков;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3 «Музыка в жизни человека»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танцевальность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маршевость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(связь с движением), </w:t>
      </w:r>
      <w:proofErr w:type="spell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декламационность</w:t>
      </w:r>
      <w:proofErr w:type="spell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эпос (связь со словом);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прекрасное</w:t>
      </w:r>
      <w:proofErr w:type="gramEnd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4 «Музыка народов мира»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исполнять произведения народной и композиторской музыки других стран;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700BB" w:rsidRPr="009700BB" w:rsidRDefault="009700BB" w:rsidP="009700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5 «Духовная музыка»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доступные образцы духовной музыки;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6 «Музыка театра и кино»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 7 «Современная музыкальная культура»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разнообразные виды и жанры, современной музыкальной культуры, стремиться к расширению музыкального кругозора; </w:t>
      </w:r>
      <w:r w:rsidRPr="009700BB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современные музыкальные произведения, соблюдая певческую культуру звука.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К концу изучения модуля № 8 «Музыкальная грамота» </w:t>
      </w:r>
      <w:proofErr w:type="gramStart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обучающийся</w:t>
      </w:r>
      <w:proofErr w:type="gramEnd"/>
      <w:r w:rsidRPr="009700B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научится: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на слух принципы развития: повтор, контраст, варьирование;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нотной записи в пределах певческого диапазона;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и создавать различные ритмические рисунки;</w:t>
      </w:r>
    </w:p>
    <w:p w:rsidR="009700BB" w:rsidRPr="009700BB" w:rsidRDefault="009700BB" w:rsidP="009700BB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песни с простым мелодическим рисунком.</w:t>
      </w: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P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9700BB" w:rsidRP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3"/>
        <w:gridCol w:w="8268"/>
        <w:gridCol w:w="652"/>
        <w:gridCol w:w="1587"/>
        <w:gridCol w:w="1644"/>
        <w:gridCol w:w="2533"/>
      </w:tblGrid>
      <w:tr w:rsidR="009700BB" w:rsidRPr="009700BB" w:rsidTr="009700B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9700BB" w:rsidRPr="009700BB" w:rsidTr="009700B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ИНВАРИАНТНАЯ ЧАСТЬ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Народная музыка России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Край, в котором ты живёшь: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«Наш край» (То березка, то рябина…, муз.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Д.Б.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сл.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А.Пришельца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); «Моя Россия» (муз.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Г. Струве, сл.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Н.Соловьёвой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фольклор: русские народные песни «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кузнице», «Веселые гуси», «Скок, скок, молодой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дроздок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Земелюшка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-чернозем», «У кота-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воркота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«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Солдатушки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бравы ребятушки»;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заклички</w:t>
            </w:r>
            <w:proofErr w:type="spell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В.Я.Шаинский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«Дважды два – четыре»</w:t>
            </w:r>
            <w:proofErr w:type="gram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Сказки, мифы и легенды: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С.Прокофьев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России: татарская народная песня «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Энисэ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», якутская народная песня «Олененок»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Классическая музыка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Композиторы – детям: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Д.Кабалевский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песня о школе;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П.И.Чайковский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Ребиков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«Медведь»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Оркестр: И. Гайдн Анданте из симфонии № 94;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инструменты. Флейта: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И.С.Бах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«Шутка»,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В.Моцарт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Аллегретто 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Эвридика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К.В. Глюка, «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Сиринкс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 К. Дебюсси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Вокальная музыка: С.С. Прокофьев, стихи А.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Европейские композиторы-классики: Л.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Бетховен Марш «Афинские развалины»,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И.Брамс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«Колыбельная»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в жизни человека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пейзажи: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П.И.Чайковского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Э.Грига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Д.Б.Кабалевского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 музыка вечера - «Вечерняя сказка» А.И. Хачатуряна; «Колыбельная медведицы» сл. Яковлева, муз.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Е.П.Крылатова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; «Вечерняя музыка» В. Гаврилина; «Летний вечер тих и ясен…» на сл. Фета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Музыкальные портреты: песня «Болтунья» сл. А.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Танцы, игры и веселье: А.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Спадавеккиа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«Добрый жук», песня из к/ф «Золушка», И. Дунаевский Полька; И.С. Бах «Волынка»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Какой же праздник без музыки? О.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Бихлер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ВАРИАТИВНАЯ ЧАСТЬ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народов мира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народному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Гусейнли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сл. Т.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Муталлибова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А.Хачатуряна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Гаянэ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Теодоракис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Духовная музыка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Религиозные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праздники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:Р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ождественский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 театра и кино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Современная музыкальная культура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Современные обработки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классики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Мориа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«Фигаро» в современной обработке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Электронные музыкальные инструменты: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Томита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А.Рыбников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6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9700BB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Музыкальная грамота</w:t>
            </w: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Февронии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Песня: П.И. Чайковский «Осенняя песнь»; Д.Б. </w:t>
            </w:r>
            <w:proofErr w:type="spell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Кабалевский</w:t>
            </w:r>
            <w:proofErr w:type="spell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https://resh.edu.ru/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2E0D2F" w:rsidRDefault="002E0D2F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P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ПОУРОЧНОЕ ПЛАНИРОВАНИЕ</w:t>
      </w:r>
    </w:p>
    <w:p w:rsidR="009700BB" w:rsidRPr="009700BB" w:rsidRDefault="009700BB" w:rsidP="009700B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9700BB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"/>
        <w:gridCol w:w="4209"/>
        <w:gridCol w:w="652"/>
        <w:gridCol w:w="1959"/>
        <w:gridCol w:w="2016"/>
        <w:gridCol w:w="1402"/>
        <w:gridCol w:w="4311"/>
      </w:tblGrid>
      <w:tr w:rsidR="009700BB" w:rsidRPr="009700BB" w:rsidTr="009700BB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9700BB" w:rsidRPr="009700BB" w:rsidTr="009700BB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Край, в котором ты живёшь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04.09.2023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Русский фольклор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11.09.2023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18.09.2023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Сказки, мифы и легенды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 народов России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02.10.2023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Народные праздники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09.10.2023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Композиторы – детям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16.10.2023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Оркестр (Тест)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23.10.2023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инструменты. Флейта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Вокальная музыка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20.11.2023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Инструментальная музыка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27.11.2023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Русские композиторы-классики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04.12.2023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Европейские композиторы-классики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11.12.2023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пейзажи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18.12.2023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Музыкальные портреты (Тест)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25.12.2023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Танцы, игры и веселье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15.01.2024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Какой же праздник без музыки?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22.01.2024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29.01.2024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ближнего зарубежья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05.02.2024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19.02.2024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Музыка стран дальнего зарубежья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26.02.2024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Звучание храма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04.03.2024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Религиозные праздники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11.03.2024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gramStart"/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18.03.2024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8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Певец своего народа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01.04.2024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9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Театр оперы и балета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08.04.2024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0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Балет. Хореография – искусство танца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15.04.2024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1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Опера. Главные герои и номера оперного спектакля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22.04.2024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2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29.04.2024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3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обработки классики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06.05.2024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4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музыкальные инструменты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13.05.2024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5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Весь мир звучит (Тест)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20.05.2024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6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Песня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7" w:history="1">
              <w:r w:rsidRPr="009700BB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http://www.musik.edu.ru/</w:t>
              </w:r>
            </w:hyperlink>
          </w:p>
        </w:tc>
      </w:tr>
      <w:tr w:rsidR="009700BB" w:rsidRPr="009700BB" w:rsidTr="009700BB">
        <w:trPr>
          <w:tblCellSpacing w:w="15" w:type="dxa"/>
        </w:trPr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9700BB" w:rsidRPr="009700BB" w:rsidRDefault="009700BB" w:rsidP="009700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700B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hideMark/>
          </w:tcPr>
          <w:p w:rsidR="009700BB" w:rsidRPr="009700BB" w:rsidRDefault="009700BB" w:rsidP="009700BB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9700BB" w:rsidRDefault="009700BB" w:rsidP="009700BB">
      <w:pPr>
        <w:pStyle w:val="a3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4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 xml:space="preserve">• Музыка, 1 класс/ Критская Е.Д., Сергеева Г.П., </w:t>
      </w:r>
      <w:proofErr w:type="spellStart"/>
      <w:r>
        <w:rPr>
          <w:rStyle w:val="placeholder"/>
          <w:color w:val="333333"/>
        </w:rPr>
        <w:t>Шмагина</w:t>
      </w:r>
      <w:proofErr w:type="spellEnd"/>
      <w:r>
        <w:rPr>
          <w:rStyle w:val="placeholder"/>
          <w:color w:val="333333"/>
        </w:rPr>
        <w:t xml:space="preserve"> Т.С.,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‌‌</w:t>
      </w:r>
    </w:p>
    <w:p w:rsidR="009700BB" w:rsidRDefault="009700BB" w:rsidP="009700BB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​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МЕТОДИЧЕСКИЕ МАТЕРИАЛЫ ДЛЯ УЧИТЕЛЯ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rStyle w:val="placeholder-mask"/>
          <w:color w:val="333333"/>
        </w:rPr>
        <w:t>‌</w:t>
      </w:r>
      <w:r>
        <w:rPr>
          <w:rStyle w:val="placeholder"/>
          <w:color w:val="333333"/>
        </w:rPr>
        <w:t>Музыка. Рабочие программы. Предметная линия учебников Г. П. Сергеевой, Е. Д. Критской. 1—4 классы</w:t>
      </w:r>
      <w:proofErr w:type="gramStart"/>
      <w:r>
        <w:rPr>
          <w:rStyle w:val="placeholder"/>
          <w:color w:val="333333"/>
        </w:rPr>
        <w:t xml:space="preserve"> :</w:t>
      </w:r>
      <w:proofErr w:type="gramEnd"/>
      <w:r>
        <w:rPr>
          <w:rStyle w:val="placeholder"/>
          <w:color w:val="333333"/>
        </w:rPr>
        <w:t xml:space="preserve"> пособие</w:t>
      </w:r>
      <w:r>
        <w:rPr>
          <w:color w:val="333333"/>
        </w:rPr>
        <w:br/>
      </w:r>
      <w:r>
        <w:rPr>
          <w:rStyle w:val="placeholder"/>
          <w:color w:val="333333"/>
        </w:rPr>
        <w:t xml:space="preserve">для учителей </w:t>
      </w:r>
      <w:proofErr w:type="spellStart"/>
      <w:r>
        <w:rPr>
          <w:rStyle w:val="placeholder"/>
          <w:color w:val="333333"/>
        </w:rPr>
        <w:t>общеобразоват</w:t>
      </w:r>
      <w:proofErr w:type="spellEnd"/>
      <w:r>
        <w:rPr>
          <w:rStyle w:val="placeholder"/>
          <w:color w:val="333333"/>
        </w:rPr>
        <w:t>. организаций / [Г. П. Сергеева,</w:t>
      </w:r>
      <w:r>
        <w:rPr>
          <w:color w:val="333333"/>
        </w:rPr>
        <w:br/>
      </w:r>
      <w:r>
        <w:rPr>
          <w:rStyle w:val="placeholder"/>
          <w:color w:val="333333"/>
        </w:rPr>
        <w:t xml:space="preserve">Е. Д. Критская, Т. С. </w:t>
      </w:r>
      <w:proofErr w:type="spellStart"/>
      <w:r>
        <w:rPr>
          <w:rStyle w:val="placeholder"/>
          <w:color w:val="333333"/>
        </w:rPr>
        <w:t>Шмагина</w:t>
      </w:r>
      <w:proofErr w:type="spellEnd"/>
      <w:r>
        <w:rPr>
          <w:rStyle w:val="placeholder"/>
          <w:color w:val="333333"/>
        </w:rPr>
        <w:t>]. — 5-е изд. — М. : Просвещение, 2014</w:t>
      </w:r>
      <w:r>
        <w:rPr>
          <w:rStyle w:val="placeholder-mask"/>
          <w:color w:val="333333"/>
        </w:rPr>
        <w:t>‌</w:t>
      </w:r>
      <w:r>
        <w:rPr>
          <w:color w:val="333333"/>
          <w:sz w:val="21"/>
          <w:szCs w:val="21"/>
        </w:rPr>
        <w:t>​</w:t>
      </w:r>
    </w:p>
    <w:p w:rsidR="009700BB" w:rsidRDefault="009700BB" w:rsidP="009700BB">
      <w:pPr>
        <w:pStyle w:val="a3"/>
        <w:spacing w:before="240" w:beforeAutospacing="0" w:after="120" w:afterAutospacing="0"/>
        <w:rPr>
          <w:color w:val="333333"/>
          <w:sz w:val="21"/>
          <w:szCs w:val="21"/>
        </w:rPr>
      </w:pP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4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700BB" w:rsidRDefault="009700BB" w:rsidP="009700BB">
      <w:pPr>
        <w:pStyle w:val="a3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color w:val="333333"/>
        </w:rPr>
        <w:t>http://www.musik.edu.ru</w:t>
      </w:r>
      <w:r>
        <w:rPr>
          <w:color w:val="333333"/>
        </w:rPr>
        <w:br/>
      </w:r>
      <w:r>
        <w:rPr>
          <w:rStyle w:val="placeholder"/>
          <w:color w:val="333333"/>
        </w:rPr>
        <w:t>/https://resh.edu.ru/</w:t>
      </w:r>
    </w:p>
    <w:p w:rsidR="009700BB" w:rsidRDefault="009700BB">
      <w:bookmarkStart w:id="2" w:name="_GoBack"/>
      <w:bookmarkEnd w:id="2"/>
    </w:p>
    <w:sectPr w:rsidR="009700BB" w:rsidSect="009700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B9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C1D40"/>
    <w:rsid w:val="003C775F"/>
    <w:rsid w:val="003D0D62"/>
    <w:rsid w:val="003D275E"/>
    <w:rsid w:val="003E1EF5"/>
    <w:rsid w:val="003E5C44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6DB9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00BB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781C"/>
    <w:rsid w:val="00B91FF9"/>
    <w:rsid w:val="00B95C12"/>
    <w:rsid w:val="00B969A4"/>
    <w:rsid w:val="00B973A3"/>
    <w:rsid w:val="00BA7B7E"/>
    <w:rsid w:val="00BC1F23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A1398"/>
    <w:rsid w:val="00EA7842"/>
    <w:rsid w:val="00EE3D0F"/>
    <w:rsid w:val="00EE5543"/>
    <w:rsid w:val="00EE6186"/>
    <w:rsid w:val="00EF36AA"/>
    <w:rsid w:val="00F11BDD"/>
    <w:rsid w:val="00F21FCF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700BB"/>
  </w:style>
  <w:style w:type="paragraph" w:styleId="a3">
    <w:name w:val="Normal (Web)"/>
    <w:basedOn w:val="a"/>
    <w:uiPriority w:val="99"/>
    <w:unhideWhenUsed/>
    <w:rsid w:val="00970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0BB"/>
    <w:rPr>
      <w:b/>
      <w:bCs/>
    </w:rPr>
  </w:style>
  <w:style w:type="character" w:customStyle="1" w:styleId="placeholder-mask">
    <w:name w:val="placeholder-mask"/>
    <w:basedOn w:val="a0"/>
    <w:rsid w:val="009700BB"/>
  </w:style>
  <w:style w:type="character" w:customStyle="1" w:styleId="placeholder">
    <w:name w:val="placeholder"/>
    <w:basedOn w:val="a0"/>
    <w:rsid w:val="009700BB"/>
  </w:style>
  <w:style w:type="character" w:styleId="a5">
    <w:name w:val="Emphasis"/>
    <w:basedOn w:val="a0"/>
    <w:uiPriority w:val="20"/>
    <w:qFormat/>
    <w:rsid w:val="009700BB"/>
    <w:rPr>
      <w:i/>
      <w:iCs/>
    </w:rPr>
  </w:style>
  <w:style w:type="character" w:styleId="a6">
    <w:name w:val="Hyperlink"/>
    <w:basedOn w:val="a0"/>
    <w:uiPriority w:val="99"/>
    <w:semiHidden/>
    <w:unhideWhenUsed/>
    <w:rsid w:val="009700B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700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700BB"/>
  </w:style>
  <w:style w:type="paragraph" w:styleId="a3">
    <w:name w:val="Normal (Web)"/>
    <w:basedOn w:val="a"/>
    <w:uiPriority w:val="99"/>
    <w:unhideWhenUsed/>
    <w:rsid w:val="00970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0BB"/>
    <w:rPr>
      <w:b/>
      <w:bCs/>
    </w:rPr>
  </w:style>
  <w:style w:type="character" w:customStyle="1" w:styleId="placeholder-mask">
    <w:name w:val="placeholder-mask"/>
    <w:basedOn w:val="a0"/>
    <w:rsid w:val="009700BB"/>
  </w:style>
  <w:style w:type="character" w:customStyle="1" w:styleId="placeholder">
    <w:name w:val="placeholder"/>
    <w:basedOn w:val="a0"/>
    <w:rsid w:val="009700BB"/>
  </w:style>
  <w:style w:type="character" w:styleId="a5">
    <w:name w:val="Emphasis"/>
    <w:basedOn w:val="a0"/>
    <w:uiPriority w:val="20"/>
    <w:qFormat/>
    <w:rsid w:val="009700BB"/>
    <w:rPr>
      <w:i/>
      <w:iCs/>
    </w:rPr>
  </w:style>
  <w:style w:type="character" w:styleId="a6">
    <w:name w:val="Hyperlink"/>
    <w:basedOn w:val="a0"/>
    <w:uiPriority w:val="99"/>
    <w:semiHidden/>
    <w:unhideWhenUsed/>
    <w:rsid w:val="009700B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700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56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3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9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26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312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224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308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827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62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600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5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6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66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5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7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80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15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5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84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22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0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0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15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0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24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3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31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33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14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1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7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84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22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137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876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77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1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72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8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07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4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22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8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04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57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8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7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959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0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5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13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71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78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2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0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59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0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2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8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7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71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60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0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29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30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280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0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1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14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041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69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27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34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0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33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19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79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6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49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4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33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7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12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26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90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3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56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51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1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038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74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86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43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7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67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44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19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0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43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97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0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3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46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76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65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53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6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16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4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76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75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68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170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15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09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15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94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17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89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87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93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26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1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2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76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8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05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3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2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93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25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4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74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66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49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68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34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00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15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7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4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84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5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7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20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22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69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80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71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04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1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21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7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09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81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60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4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72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03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95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2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6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76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13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3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4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2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6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4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96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4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30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6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9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98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6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5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6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56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70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73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7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4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8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4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6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3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7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4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09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13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5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48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0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0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7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37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6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7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7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2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8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7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51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0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6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8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7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42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0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5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2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1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1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58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5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98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53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0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2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2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2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06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24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97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85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2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89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9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17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8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40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21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25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0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28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26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99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://www.musik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://www.musik.edu.ru/" TargetMode="External"/><Relationship Id="rId47" Type="http://schemas.openxmlformats.org/officeDocument/2006/relationships/hyperlink" Target="http://www.musik.edu.ru/" TargetMode="External"/><Relationship Id="rId50" Type="http://schemas.openxmlformats.org/officeDocument/2006/relationships/hyperlink" Target="http://www.musik.edu.ru/" TargetMode="External"/><Relationship Id="rId55" Type="http://schemas.openxmlformats.org/officeDocument/2006/relationships/hyperlink" Target="http://www.musik.edu.ru/" TargetMode="External"/><Relationship Id="rId63" Type="http://schemas.openxmlformats.org/officeDocument/2006/relationships/hyperlink" Target="http://www.musik.edu.ru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://www.musik.edu.ru/" TargetMode="External"/><Relationship Id="rId40" Type="http://schemas.openxmlformats.org/officeDocument/2006/relationships/hyperlink" Target="http://www.musik.edu.ru/" TargetMode="External"/><Relationship Id="rId45" Type="http://schemas.openxmlformats.org/officeDocument/2006/relationships/hyperlink" Target="http://www.musik.edu.ru/" TargetMode="External"/><Relationship Id="rId53" Type="http://schemas.openxmlformats.org/officeDocument/2006/relationships/hyperlink" Target="http://www.musik.edu.ru/" TargetMode="External"/><Relationship Id="rId58" Type="http://schemas.openxmlformats.org/officeDocument/2006/relationships/hyperlink" Target="http://www.musik.edu.ru/" TargetMode="External"/><Relationship Id="rId66" Type="http://schemas.openxmlformats.org/officeDocument/2006/relationships/hyperlink" Target="http://www.musik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://www.musik.edu.ru/" TargetMode="External"/><Relationship Id="rId49" Type="http://schemas.openxmlformats.org/officeDocument/2006/relationships/hyperlink" Target="http://www.musik.edu.ru/" TargetMode="External"/><Relationship Id="rId57" Type="http://schemas.openxmlformats.org/officeDocument/2006/relationships/hyperlink" Target="http://www.musik.edu.ru/" TargetMode="External"/><Relationship Id="rId61" Type="http://schemas.openxmlformats.org/officeDocument/2006/relationships/hyperlink" Target="http://www.musik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://www.musik.edu.ru/" TargetMode="External"/><Relationship Id="rId52" Type="http://schemas.openxmlformats.org/officeDocument/2006/relationships/hyperlink" Target="http://www.musik.edu.ru/" TargetMode="External"/><Relationship Id="rId60" Type="http://schemas.openxmlformats.org/officeDocument/2006/relationships/hyperlink" Target="http://www.musik.edu.ru/" TargetMode="External"/><Relationship Id="rId65" Type="http://schemas.openxmlformats.org/officeDocument/2006/relationships/hyperlink" Target="http://www.musik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://www.musik.edu.ru/" TargetMode="External"/><Relationship Id="rId43" Type="http://schemas.openxmlformats.org/officeDocument/2006/relationships/hyperlink" Target="http://www.musik.edu.ru/" TargetMode="External"/><Relationship Id="rId48" Type="http://schemas.openxmlformats.org/officeDocument/2006/relationships/hyperlink" Target="http://www.musik.edu.ru/" TargetMode="External"/><Relationship Id="rId56" Type="http://schemas.openxmlformats.org/officeDocument/2006/relationships/hyperlink" Target="http://www.musik.edu.ru/" TargetMode="External"/><Relationship Id="rId64" Type="http://schemas.openxmlformats.org/officeDocument/2006/relationships/hyperlink" Target="http://www.musik.edu.r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://www.musik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://www.musik.edu.ru/" TargetMode="External"/><Relationship Id="rId46" Type="http://schemas.openxmlformats.org/officeDocument/2006/relationships/hyperlink" Target="http://www.musik.edu.ru/" TargetMode="External"/><Relationship Id="rId59" Type="http://schemas.openxmlformats.org/officeDocument/2006/relationships/hyperlink" Target="http://www.musik.edu.ru/" TargetMode="External"/><Relationship Id="rId67" Type="http://schemas.openxmlformats.org/officeDocument/2006/relationships/hyperlink" Target="http://www.musik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://www.musik.edu.ru/" TargetMode="External"/><Relationship Id="rId54" Type="http://schemas.openxmlformats.org/officeDocument/2006/relationships/hyperlink" Target="http://www.musik.edu.ru/" TargetMode="External"/><Relationship Id="rId62" Type="http://schemas.openxmlformats.org/officeDocument/2006/relationships/hyperlink" Target="http://www.musik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13437</Words>
  <Characters>76593</Characters>
  <Application>Microsoft Office Word</Application>
  <DocSecurity>0</DocSecurity>
  <Lines>638</Lines>
  <Paragraphs>179</Paragraphs>
  <ScaleCrop>false</ScaleCrop>
  <Company/>
  <LinksUpToDate>false</LinksUpToDate>
  <CharactersWithSpaces>89851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2023-09-26T12:16:00Z</dcterms:created>
  <dcterms:modified xsi:type="dcterms:W3CDTF">2023-09-26T12:20:00Z</dcterms:modified>
</cp:coreProperties>
</file>