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3D" w:rsidRPr="005D7CC8" w:rsidRDefault="00B9603D" w:rsidP="00F93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03D" w:rsidRDefault="00B9603D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8A8" w:rsidRPr="005D7CC8" w:rsidRDefault="001C28A8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 w:rsidRPr="008A0ECB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края.</w:t>
      </w:r>
      <w:bookmarkEnd w:id="0"/>
      <w:r w:rsidRPr="008A0E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‌</w:t>
      </w:r>
      <w:bookmarkStart w:id="1" w:name="80396ad5-8106-4cb6-8b70-17ca9308c5dd"/>
      <w:r w:rsidRPr="008A0ECB">
        <w:rPr>
          <w:rFonts w:ascii="Times New Roman" w:hAnsi="Times New Roman"/>
          <w:b/>
          <w:color w:val="000000"/>
          <w:sz w:val="28"/>
        </w:rPr>
        <w:t>Администрация г.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8A0ECB">
        <w:rPr>
          <w:rFonts w:ascii="Times New Roman" w:hAnsi="Times New Roman"/>
          <w:b/>
          <w:color w:val="000000"/>
          <w:sz w:val="28"/>
        </w:rPr>
        <w:t>Назарово</w:t>
      </w:r>
      <w:bookmarkEnd w:id="1"/>
      <w:r w:rsidRPr="008A0ECB">
        <w:rPr>
          <w:rFonts w:ascii="Times New Roman" w:hAnsi="Times New Roman"/>
          <w:b/>
          <w:color w:val="000000"/>
          <w:sz w:val="28"/>
        </w:rPr>
        <w:t>‌</w:t>
      </w:r>
      <w:r w:rsidRPr="008A0ECB">
        <w:rPr>
          <w:rFonts w:ascii="Times New Roman" w:hAnsi="Times New Roman"/>
          <w:color w:val="000000"/>
          <w:sz w:val="28"/>
        </w:rPr>
        <w:t>​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МБОУ СОШ № 1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директора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Волобуева Е.О.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123 от 31.08.2023</w:t>
      </w:r>
    </w:p>
    <w:p w:rsidR="00803FB8" w:rsidRPr="008A0ECB" w:rsidRDefault="00803FB8" w:rsidP="00803FB8">
      <w:pPr>
        <w:spacing w:after="0"/>
        <w:ind w:left="120"/>
      </w:pPr>
    </w:p>
    <w:p w:rsidR="00803FB8" w:rsidRPr="008A0ECB" w:rsidRDefault="00803FB8" w:rsidP="00803FB8">
      <w:pPr>
        <w:spacing w:after="0"/>
        <w:ind w:left="120"/>
      </w:pPr>
    </w:p>
    <w:p w:rsidR="00803FB8" w:rsidRPr="00062AA6" w:rsidRDefault="00803FB8" w:rsidP="00803FB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21"/>
      </w:tblGrid>
      <w:tr w:rsidR="00803FB8" w:rsidRPr="00096BAD" w:rsidTr="00C614DF">
        <w:tc>
          <w:tcPr>
            <w:tcW w:w="7621" w:type="dxa"/>
          </w:tcPr>
          <w:p w:rsidR="00803FB8" w:rsidRPr="00062AA6" w:rsidRDefault="00803FB8" w:rsidP="00C614D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3FB8" w:rsidRPr="00062AA6" w:rsidRDefault="00803FB8" w:rsidP="00C614D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3FB8" w:rsidRPr="00096BAD" w:rsidRDefault="00803FB8" w:rsidP="00803FB8">
      <w:pPr>
        <w:jc w:val="center"/>
        <w:rPr>
          <w:rFonts w:ascii="Times New Roman" w:hAnsi="Times New Roman"/>
          <w:b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Рабочая программа по учебному предмету Русский (родной) язык</w:t>
      </w:r>
    </w:p>
    <w:p w:rsidR="00803FB8" w:rsidRPr="00096BAD" w:rsidRDefault="00803FB8" w:rsidP="00803FB8">
      <w:pPr>
        <w:jc w:val="center"/>
        <w:rPr>
          <w:rFonts w:ascii="Times New Roman" w:hAnsi="Times New Roman"/>
          <w:b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начального общего образования</w:t>
      </w:r>
    </w:p>
    <w:p w:rsidR="00803FB8" w:rsidRPr="00096BAD" w:rsidRDefault="00803FB8" w:rsidP="00803FB8">
      <w:pPr>
        <w:jc w:val="center"/>
        <w:rPr>
          <w:rFonts w:ascii="Times New Roman" w:hAnsi="Times New Roman"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4 «Б» класса</w:t>
      </w:r>
    </w:p>
    <w:p w:rsidR="00803FB8" w:rsidRPr="00096BAD" w:rsidRDefault="00803FB8" w:rsidP="00803FB8">
      <w:pPr>
        <w:jc w:val="center"/>
        <w:rPr>
          <w:rFonts w:ascii="Times New Roman" w:hAnsi="Times New Roman"/>
          <w:sz w:val="28"/>
          <w:szCs w:val="28"/>
        </w:rPr>
      </w:pPr>
    </w:p>
    <w:p w:rsidR="00803FB8" w:rsidRDefault="00803FB8" w:rsidP="00803FB8">
      <w:pPr>
        <w:jc w:val="center"/>
        <w:rPr>
          <w:rFonts w:ascii="Times New Roman" w:hAnsi="Times New Roman"/>
          <w:sz w:val="28"/>
          <w:szCs w:val="28"/>
        </w:rPr>
      </w:pPr>
      <w:r w:rsidRPr="00096BAD">
        <w:rPr>
          <w:rFonts w:ascii="Times New Roman" w:hAnsi="Times New Roman"/>
          <w:sz w:val="28"/>
          <w:szCs w:val="28"/>
        </w:rPr>
        <w:t>2023 - 2024 учебный год</w:t>
      </w:r>
    </w:p>
    <w:p w:rsidR="000A35B8" w:rsidRPr="00803FB8" w:rsidRDefault="004C3839" w:rsidP="00803FB8">
      <w:pPr>
        <w:jc w:val="center"/>
        <w:rPr>
          <w:rFonts w:ascii="Times New Roman" w:hAnsi="Times New Roman"/>
          <w:sz w:val="28"/>
          <w:szCs w:val="28"/>
        </w:rPr>
      </w:pPr>
      <w:r w:rsidRPr="005D7CC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</w:t>
      </w:r>
      <w:r w:rsidR="000A35B8" w:rsidRPr="005D7CC8">
        <w:rPr>
          <w:rFonts w:ascii="Times New Roman" w:eastAsia="Times New Roman" w:hAnsi="Times New Roman" w:cs="Times New Roman"/>
          <w:b/>
          <w:sz w:val="24"/>
          <w:szCs w:val="24"/>
        </w:rPr>
        <w:t>Я ЗАПИСКА</w:t>
      </w:r>
    </w:p>
    <w:p w:rsidR="005472FE" w:rsidRPr="005D7CC8" w:rsidRDefault="005472FE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E5" w:rsidRPr="005D7CC8" w:rsidRDefault="00B811E5" w:rsidP="00B811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учебного  предмета  «Родной русский язык» составлена на основе:</w:t>
      </w:r>
    </w:p>
    <w:p w:rsidR="00B811E5" w:rsidRPr="005D7CC8" w:rsidRDefault="00B811E5" w:rsidP="00B811E5">
      <w:pPr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Федерального  закона от 29.12.2012 № 273 – ФЗ «Об образовании в Российской Федерации»;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приказа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программам: начального общего образования»;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Федерального государственного образовательного стандарта (далее ФГОС) начального общего образования, утв. приказом Минобрнауки России от 06.10.2009 № 373; в ред. Приказов Минобрнауки России от 26.11.2010 N 1241;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Положения о текущем контроле успеваемости и промежуточной аттестации обучающихся </w:t>
      </w:r>
      <w:r w:rsidR="00F93388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СОШ №1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Календарного учебного графика </w:t>
      </w:r>
      <w:r w:rsidR="00F93388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СОШ №1</w:t>
      </w: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учебный год;</w:t>
      </w:r>
    </w:p>
    <w:p w:rsidR="00B811E5" w:rsidRPr="005D7CC8" w:rsidRDefault="00B811E5" w:rsidP="00B811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учебного предмета  «Русский родной язык» автора </w:t>
      </w:r>
      <w:r w:rsidRPr="005D7CC8">
        <w:rPr>
          <w:rStyle w:val="FontStyle32"/>
          <w:rFonts w:cs="Times New Roman"/>
          <w:i w:val="0"/>
          <w:sz w:val="24"/>
          <w:szCs w:val="24"/>
        </w:rPr>
        <w:t>Александровой О.М.</w:t>
      </w:r>
      <w:r w:rsidRPr="005D7CC8">
        <w:rPr>
          <w:rStyle w:val="FontStyle32"/>
          <w:rFonts w:cs="Times New Roman"/>
          <w:sz w:val="24"/>
          <w:szCs w:val="24"/>
        </w:rPr>
        <w:t xml:space="preserve"> </w:t>
      </w: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811E5" w:rsidRPr="005D7CC8" w:rsidRDefault="00B811E5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4A43" w:rsidRPr="005D7CC8" w:rsidRDefault="00A562FB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УЧЕБНОГО ПРЕДМЕТА, СОДЕРЖАНИЕ УЧЕБНОГО ПРЕДМЕТА</w:t>
      </w:r>
      <w:r w:rsidR="001C4B85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ЯЗЫК». 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ПЕРИОД ОБУЧЕНИЯ ГРАМОТЕ. 1 КЛАСС</w:t>
      </w:r>
    </w:p>
    <w:p w:rsidR="008819DB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  <w:r w:rsidR="00CE7CDF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D4A43" w:rsidRPr="005D7CC8" w:rsidRDefault="00ED4A43" w:rsidP="000B2F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E4E93" w:rsidRPr="005D7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CC8">
        <w:rPr>
          <w:rFonts w:ascii="Times New Roman" w:eastAsia="Times New Roman" w:hAnsi="Times New Roman" w:cs="Times New Roman"/>
          <w:sz w:val="24"/>
          <w:szCs w:val="24"/>
        </w:rPr>
        <w:t>проявляет положительное отношение к предмету;</w:t>
      </w:r>
    </w:p>
    <w:p w:rsidR="00ED4A43" w:rsidRPr="005D7CC8" w:rsidRDefault="00ED4A43" w:rsidP="000B2F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 демонстрирует моральные нормы поведения в школе</w:t>
      </w:r>
    </w:p>
    <w:p w:rsidR="00A97ECA" w:rsidRPr="005D7CC8" w:rsidRDefault="00A97ECA" w:rsidP="000B2F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26"/>
        <w:gridCol w:w="3828"/>
        <w:gridCol w:w="992"/>
        <w:gridCol w:w="4252"/>
        <w:gridCol w:w="3338"/>
      </w:tblGrid>
      <w:tr w:rsidR="00ED4A43" w:rsidRPr="005D7CC8" w:rsidTr="00A97ECA">
        <w:tc>
          <w:tcPr>
            <w:tcW w:w="2126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ED4A43" w:rsidRPr="005D7CC8" w:rsidTr="00A97ECA">
        <w:tc>
          <w:tcPr>
            <w:tcW w:w="2126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98400C" w:rsidRPr="005D7CC8" w:rsidTr="00A97ECA">
        <w:tc>
          <w:tcPr>
            <w:tcW w:w="2126" w:type="dxa"/>
          </w:tcPr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375D99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</w:t>
            </w:r>
            <w:r w:rsidR="0098400C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ык в действии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A97ECA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Секреты речи и текста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EB606D" w:rsidRPr="005D7CC8" w:rsidRDefault="00EB606D" w:rsidP="00CE7CD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Сведения об истории русской письменности: как появились буквы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 русского алфавита.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Особенности оформления книг в Древней Руси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буквиц и заставок.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обозначающие предметы традиционного русского быт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Проектное задание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Словарь в картинках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75D99" w:rsidRPr="005D7CC8" w:rsidRDefault="00785F30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нельзя произносить слова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75D99" w:rsidRPr="005D7CC8" w:rsidRDefault="00375D99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375D99" w:rsidP="00785F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мыслоразличительная роль ударения. Наблюдение за логическим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ударением в предложении.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Звукопись в стихотворном художественном тексте.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сочетаемостью слов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75D99" w:rsidRPr="005D7CC8" w:rsidRDefault="00375D99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785F30" w:rsidP="00375D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Секреты диалога: учимся 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разговаривать друг с другом и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Диалоговая форма устной речи. Стандартные обороты речи для участия 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диалоге </w:t>
            </w:r>
          </w:p>
          <w:p w:rsidR="0098400C" w:rsidRPr="005D7CC8" w:rsidRDefault="00785F30" w:rsidP="00375D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виды вопросов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Имена в малых жанрах фольклор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текстами разной стилистической принадлежности.</w:t>
            </w:r>
          </w:p>
        </w:tc>
        <w:tc>
          <w:tcPr>
            <w:tcW w:w="992" w:type="dxa"/>
          </w:tcPr>
          <w:p w:rsidR="0098400C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A97ECA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785F30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A97ECA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82031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слова, обозначающие предметы традиционного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быта (дом, одежда);</w:t>
            </w:r>
          </w:p>
          <w:p w:rsidR="001C4B85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устаревших слов по указанной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тематике;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определения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</w:p>
          <w:p w:rsidR="00EB606D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русских пословиц и поговорок,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изученными темами</w:t>
            </w: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2031" w:rsidRPr="005D7CC8" w:rsidRDefault="00375D99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ударением;</w:t>
            </w:r>
          </w:p>
          <w:p w:rsidR="00785F30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слоразличительную роль ударения</w:t>
            </w: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FE" w:rsidRPr="005D7CC8" w:rsidRDefault="005472FE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06D" w:rsidRPr="005D7CC8" w:rsidRDefault="007600EF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 в официальной и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неофициальной речевой ситуации;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 в ходе диалога;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мыслей и чувств на родном языке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различными приёмами слушания научно-познавательных и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художественных текстов об истории языка и культуре русского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прочитанного и про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слушанного текста;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тексте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 существенные факты</w:t>
            </w:r>
          </w:p>
          <w:p w:rsidR="00EB606D" w:rsidRPr="005D7CC8" w:rsidRDefault="00EB606D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0C" w:rsidRPr="005D7CC8" w:rsidRDefault="0098400C" w:rsidP="00EB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8400C" w:rsidRPr="005D7CC8" w:rsidRDefault="0098400C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r w:rsidR="001C4B85"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</w:t>
            </w: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98400C" w:rsidRPr="005D7CC8" w:rsidRDefault="0098400C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1C4B85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 совместно с учителем результат своих действий, </w:t>
            </w:r>
          </w:p>
          <w:p w:rsidR="0098400C" w:rsidRPr="005D7CC8" w:rsidRDefault="001C4B85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8400C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 необходимые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коррективы;</w:t>
            </w:r>
          </w:p>
          <w:p w:rsidR="0098400C" w:rsidRPr="005D7CC8" w:rsidRDefault="0098400C" w:rsidP="00982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98400C" w:rsidRPr="005D7CC8" w:rsidRDefault="0098400C" w:rsidP="00982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знаки, символы, модели;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понимает заданный вопрос;</w:t>
            </w:r>
          </w:p>
          <w:p w:rsidR="0098400C" w:rsidRPr="005D7CC8" w:rsidRDefault="0098400C" w:rsidP="00982453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сравнение, сериацию, классификацию;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Коммуникатиыные универсальные учебные действия: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98400C" w:rsidRPr="005D7CC8" w:rsidRDefault="0098400C" w:rsidP="001C4B85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использует средства устного </w:t>
            </w:r>
            <w:r w:rsidR="001C4B85"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общения</w:t>
            </w:r>
          </w:p>
        </w:tc>
      </w:tr>
    </w:tbl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562FB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ПРЕДМЕТА, СОДЕРЖАНИЕ УЧЕБНОГО ПРЕДМЕТА</w:t>
      </w:r>
      <w:r w:rsidR="001C4B85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2 КЛАСС</w:t>
      </w:r>
    </w:p>
    <w:p w:rsidR="009A6C9D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</w:t>
      </w:r>
      <w:r w:rsidR="009A6C9D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– проявляет интерес к занятиям русского языка;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– понимает  причин успехов в учебе;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– </w:t>
      </w:r>
      <w:r w:rsidRPr="005D7CC8">
        <w:rPr>
          <w:rStyle w:val="FontStyle43"/>
          <w:sz w:val="24"/>
          <w:szCs w:val="24"/>
        </w:rPr>
        <w:t>оценивает успешность своей деятельности</w:t>
      </w:r>
      <w:r w:rsidRPr="005D7CC8">
        <w:rPr>
          <w:rFonts w:ascii="Times New Roman" w:hAnsi="Times New Roman" w:cs="Times New Roman"/>
          <w:sz w:val="24"/>
          <w:szCs w:val="24"/>
        </w:rPr>
        <w:t xml:space="preserve"> на основе заданных критериев</w:t>
      </w:r>
    </w:p>
    <w:p w:rsidR="000B2F50" w:rsidRPr="005D7CC8" w:rsidRDefault="000B2F50" w:rsidP="00855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855A88" w:rsidRPr="005D7CC8" w:rsidTr="00ED0FA9">
        <w:tc>
          <w:tcPr>
            <w:tcW w:w="1717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855A88" w:rsidRPr="005D7CC8" w:rsidTr="00ED0FA9">
        <w:tc>
          <w:tcPr>
            <w:tcW w:w="1717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855A88" w:rsidRPr="005D7CC8" w:rsidTr="00ED0FA9">
        <w:tc>
          <w:tcPr>
            <w:tcW w:w="1717" w:type="dxa"/>
          </w:tcPr>
          <w:p w:rsidR="00855A88" w:rsidRPr="005D7CC8" w:rsidRDefault="00855A88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сский язык: прошлое и настоящее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Секреты речи и текста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375D99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называющие игры, забавы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 традиционного русского быта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Пословицы, поговорки, фразеологизмы, возникновение которых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связано с предметами и явлениями традиционного русского быта: игры,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утварь, орудия труда, еда, одежда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5A8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Проектное задание.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это так называется?</w:t>
            </w: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Смыслоразличительная роль ударения. Наблюдение за изменением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места ударения в поэтическом тексте. Работа со словарём ударений.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Слушаем и учимся читать фрагменты стихов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сказок, в которых есть слова с необычным произношением и ударением.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использованием в речи синонимов, антонимов,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фразеологизмов. Сравнение русских пословиц и поговорок с пословицами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поговорками других народов. Сравнение фразеологизмов, имеющих в разных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языках общий смысл, но различную образную форму. Разные способы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толкования значения слов. Наблюдение за сочетаемостью слов.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Совершенствование орфографических навыков.</w:t>
            </w: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375D9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общения: убеждение, уговаривание, просьба, похвала и др.,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сохранение инициативы в диалоге, уклонение от инициативы, завершение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диалога и др.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Особенности русского речевого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этикета. Устойчивые этикетные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выражения в учебно-научной коммуникации: формы обращения;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 обращения </w:t>
            </w:r>
            <w:r w:rsidRPr="005D7C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ты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5D7C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Устный ответ как жанр монологической устной учебно-научной речи.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Различные виды ответов: развёрнутый ответ, ответ-добавление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Связь предложений в тексте. Практическое овладение средствами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связи: лексический повтор, местоименный повтор.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текста: развернутое толкование значения слова.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текста-инструкции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текстов-повествований.</w:t>
            </w:r>
          </w:p>
        </w:tc>
        <w:tc>
          <w:tcPr>
            <w:tcW w:w="992" w:type="dxa"/>
          </w:tcPr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слова, обозначающие предметы традиционного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быта (одежда, еда, домашняя утварь,</w:t>
            </w:r>
            <w:r w:rsidR="002174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детские забавы, игры, игрушки);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74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устаревших слов по указанной тематике;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определениялексического значения слова;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русских пословиц и поговорок,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сизученными темами;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фразеологических оборотов, связанных с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изученными темами; </w:t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всовременных ситуациях речевого общения;</w:t>
            </w: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F3BE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смыслоразличительную роль ударения;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F3BE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учётом особенностей текста;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определениялексического значения слова;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орфографическим словарём для определения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21" w:rsidRPr="005D7CC8" w:rsidRDefault="001767AF" w:rsidP="00EA44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 в официальной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неофициальной речевой ситуации;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 в ходе диалога;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коммуникативные приёмы устного общения: убеждение,уговаривание, похвала, просьба, извинение, поздравление;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выражениямыслей и чувств на родном языке</w:t>
            </w:r>
            <w:r w:rsidR="00EA4421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</w:t>
            </w:r>
            <w:r w:rsidR="00EA4421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ичными приёмами слушания научно-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познавательных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художественных текстов об истории языка и о культуре русскогонарода;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прочитанного и прослушанного текста</w:t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55A88" w:rsidRPr="005D7CC8" w:rsidRDefault="00EA4421" w:rsidP="00EA44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тексты-инструкции с опорой на предложенный текст;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 о посещении музеев, об участии в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народных праздниках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38" w:type="dxa"/>
          </w:tcPr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 совместно с учителем результат своих действий, вносит необходимые коррективы.</w:t>
            </w:r>
          </w:p>
          <w:p w:rsidR="00855A88" w:rsidRPr="005D7CC8" w:rsidRDefault="00855A88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855A88" w:rsidRPr="005D7CC8" w:rsidRDefault="00855A88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понимает знаки, символы,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855A88" w:rsidRPr="005D7CC8" w:rsidRDefault="00855A88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сравнение, сериацию, классификацию;</w:t>
            </w:r>
          </w:p>
          <w:p w:rsidR="00375D99" w:rsidRPr="005D7CC8" w:rsidRDefault="00375D99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отделяет главные факты от второстепенных;</w:t>
            </w:r>
          </w:p>
          <w:p w:rsidR="00375D99" w:rsidRPr="005D7CC8" w:rsidRDefault="00375D99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 наиболее существенные факты;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принимает другое мнение и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позицию;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использует средства устного общения для решения коммуникативных задач.</w:t>
            </w:r>
          </w:p>
        </w:tc>
      </w:tr>
    </w:tbl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21D5E" w:rsidRPr="005D7CC8" w:rsidRDefault="00B21D5E" w:rsidP="00A562F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03FB8" w:rsidRDefault="009152BC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7CC8">
        <w:rPr>
          <w:rFonts w:ascii="Times New Roman" w:hAnsi="Times New Roman" w:cs="Times New Roman"/>
          <w:i/>
          <w:sz w:val="24"/>
          <w:szCs w:val="24"/>
        </w:rPr>
        <w:tab/>
      </w: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B0786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ОСВОЕНИЯ УЧЕБНОГО ПРЕДМЕТА, СОДЕРЖАНИЕ </w:t>
      </w:r>
    </w:p>
    <w:p w:rsidR="00A562FB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  <w:r w:rsidR="00FB0786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3  КЛАСС</w:t>
      </w:r>
    </w:p>
    <w:p w:rsidR="001C4B85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Личностные результаты:</w:t>
      </w:r>
    </w:p>
    <w:p w:rsidR="000B2F50" w:rsidRPr="005D7CC8" w:rsidRDefault="00A562FB" w:rsidP="00A562FB">
      <w:pPr>
        <w:autoSpaceDE w:val="0"/>
        <w:autoSpaceDN w:val="0"/>
        <w:adjustRightInd w:val="0"/>
        <w:spacing w:after="0"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 xml:space="preserve">- </w:t>
      </w:r>
      <w:r w:rsidR="000B2F50" w:rsidRPr="005D7CC8">
        <w:rPr>
          <w:rStyle w:val="FontStyle43"/>
          <w:sz w:val="24"/>
          <w:szCs w:val="24"/>
        </w:rPr>
        <w:t>проявляет положительное отношение и интерес к познанию русского языка;</w:t>
      </w:r>
    </w:p>
    <w:p w:rsidR="000B2F50" w:rsidRPr="005D7CC8" w:rsidRDefault="000B2F50" w:rsidP="000B2F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  рефлексирует адекватное осознанное представление о качествах хорошего ученика;</w:t>
      </w:r>
    </w:p>
    <w:p w:rsidR="000B2F50" w:rsidRPr="005D7CC8" w:rsidRDefault="000B2F50" w:rsidP="000B2F50">
      <w:pPr>
        <w:pStyle w:val="Style17"/>
        <w:widowControl/>
        <w:numPr>
          <w:ilvl w:val="0"/>
          <w:numId w:val="13"/>
        </w:numPr>
        <w:tabs>
          <w:tab w:val="left" w:pos="509"/>
        </w:tabs>
        <w:spacing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>оценивает успешность своей деятельности самостоятельно на основе предложенных критериев;</w:t>
      </w:r>
    </w:p>
    <w:p w:rsidR="000B2F50" w:rsidRPr="005D7CC8" w:rsidRDefault="000B2F50" w:rsidP="000B2F50">
      <w:pPr>
        <w:pStyle w:val="Style17"/>
        <w:widowControl/>
        <w:numPr>
          <w:ilvl w:val="0"/>
          <w:numId w:val="14"/>
        </w:numPr>
        <w:tabs>
          <w:tab w:val="left" w:pos="514"/>
        </w:tabs>
        <w:spacing w:line="240" w:lineRule="auto"/>
        <w:rPr>
          <w:rFonts w:ascii="Times New Roman" w:hAnsi="Times New Roman"/>
        </w:rPr>
      </w:pPr>
      <w:r w:rsidRPr="005D7CC8">
        <w:rPr>
          <w:rStyle w:val="FontStyle43"/>
          <w:sz w:val="24"/>
          <w:szCs w:val="24"/>
        </w:rPr>
        <w:t>осознаёт свою этническую принадлежность;</w:t>
      </w:r>
    </w:p>
    <w:p w:rsidR="000B2F50" w:rsidRPr="005D7CC8" w:rsidRDefault="000B2F50" w:rsidP="000B2F50">
      <w:pPr>
        <w:pStyle w:val="Style17"/>
        <w:widowControl/>
        <w:numPr>
          <w:ilvl w:val="0"/>
          <w:numId w:val="15"/>
        </w:numPr>
        <w:tabs>
          <w:tab w:val="left" w:pos="499"/>
        </w:tabs>
        <w:spacing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>понимает чувства одноклассников, учителей.</w:t>
      </w:r>
    </w:p>
    <w:p w:rsidR="009152BC" w:rsidRPr="005D7CC8" w:rsidRDefault="009152BC" w:rsidP="009152BC">
      <w:pPr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9152BC" w:rsidRPr="005D7CC8" w:rsidTr="00ED0FA9">
        <w:tc>
          <w:tcPr>
            <w:tcW w:w="1717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152BC" w:rsidRPr="005D7CC8" w:rsidTr="00ED0FA9">
        <w:tc>
          <w:tcPr>
            <w:tcW w:w="1717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9152BC" w:rsidRPr="005D7CC8" w:rsidTr="00ED0FA9">
        <w:tc>
          <w:tcPr>
            <w:tcW w:w="1717" w:type="dxa"/>
          </w:tcPr>
          <w:p w:rsidR="009152BC" w:rsidRPr="005D7CC8" w:rsidRDefault="009152BC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сский язык: прошлое и настоящее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A97ECA" w:rsidP="00BC0872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9152BC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связанные с особенностями мировосприятия и отношений между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людьми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природные явления и растения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предметы и явления традиционной русской культуры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обозначающие предметы традиционной русской культуры: слова,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называющие музыкальные инструменты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Русские традиционные сказочные образы, эпитеты и сравнения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уточнение значений, наблюдение за использованием в произведениях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фольклора и художественной литературы.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Названия старинных русских городов, сведения о происхождении этих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названий.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Проектные задания.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Странички «Природного словаря». Откуда 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русском языке это слово? (Приобретение опыта поиска информации 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происхождении слов.) Место, в котором я живу. Улицы, связанные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профессиями, на карте моего города. И т. д.</w:t>
            </w: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Многообразие суффиксов, позволяющих выразить различные оттенки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значения и различную оценку, как специфическая особенность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грамматических категорий русского языка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Существительные, имеющие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только форму единственного или только форму множественного числа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овладение нормами употребления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отдельных грамматических форм имён существительных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овладение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нормами правильного и точного употребления предлогов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пространственным значением, образования предложно-падежных форм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существительных.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навыков орфографического оформления текста.</w:t>
            </w: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BFC" w:rsidRPr="005D7CC8" w:rsidRDefault="00770BF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устного выступления.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текстов-повествований: о путешествии по городам; об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участии в мастер-классах, связанных с народными промыслами.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текстов-рассуждений с использованием различных способов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аргументации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предложенных текстов с целью совершенствования их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и формы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особенности текстов фольклора и художественных текстов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их фрагментов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A0C19" w:rsidRPr="005D7CC8" w:rsidRDefault="007002CC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национально-культурным компонентом значения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(лексика, связанная с особенностями мировосприятия и отношениями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людьми; слова, называющие природные явления и растения;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занятия людей;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инструменты);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6482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русские традиционные сказочные образы, эпитеты и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сравнения; </w:t>
            </w:r>
          </w:p>
          <w:p w:rsidR="009152BC" w:rsidRPr="005D7CC8" w:rsidRDefault="00764823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их употребления в произведениях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устного народного творчества и произведениях детской художественной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статьи учебного пособия для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определениялексического значения слова;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русских пословиц и поговорок, связанных сизученными темами;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фразеологических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оборотов, связанных с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изученными темами;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в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современных ситуациях речевого общения;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собственный словарный запас для свободного выражениямыслей и чувств на родном языке;</w:t>
            </w: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0C19" w:rsidRPr="005D7CC8" w:rsidRDefault="005A0C19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4B85" w:rsidRPr="005D7CC8" w:rsidRDefault="001C4B85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4B85" w:rsidRPr="005D7CC8" w:rsidRDefault="001C4B85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502B7E" w:rsidP="0054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нескольких возможных слов то слово, которое наиболее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 соответствует обозначаемому предмету или явлению реальной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действительности;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учётом особенностей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употребляет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отдельные формы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ножественного числа имен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существительных;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определения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</w:t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словарь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определения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</w:p>
          <w:p w:rsidR="009152BC" w:rsidRPr="005D7CC8" w:rsidRDefault="009152B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B85" w:rsidRPr="005D7CC8" w:rsidRDefault="001C4B85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0786" w:rsidRPr="005D7CC8" w:rsidRDefault="00770BF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корректного речевого поведения;</w:t>
            </w:r>
          </w:p>
          <w:p w:rsidR="001C4B85" w:rsidRPr="005D7CC8" w:rsidRDefault="00770BF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ативные приёмы устного общения;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мыслей и чувств на родном языке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итанного и прослушанного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ущественные факты;</w:t>
            </w:r>
          </w:p>
          <w:p w:rsidR="00C2675D" w:rsidRPr="005D7CC8" w:rsidRDefault="00A77A49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устные и письменные речевые 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ысказывания;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прочит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анного или прослушанного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логические связи между абзацами текста; </w:t>
            </w:r>
          </w:p>
          <w:p w:rsidR="00B34FCD" w:rsidRPr="005D7CC8" w:rsidRDefault="00770BFC" w:rsidP="001C4B8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объяснения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заголовка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письменный текст </w:t>
            </w:r>
          </w:p>
        </w:tc>
        <w:tc>
          <w:tcPr>
            <w:tcW w:w="3338" w:type="dxa"/>
          </w:tcPr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-оценивает совместно с учителем результат своих действий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вносит необходимые коррективы;</w:t>
            </w:r>
          </w:p>
          <w:p w:rsidR="009152BC" w:rsidRPr="005D7CC8" w:rsidRDefault="009152B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9152BC" w:rsidRPr="005D7CC8" w:rsidRDefault="009152B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понимает знаки, символы, модели;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9152BC" w:rsidRPr="005D7CC8" w:rsidRDefault="009152BC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сравнение, сериацию, классификацию;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 использует средства устного общения для решения коммуникативных задач.</w:t>
            </w:r>
          </w:p>
        </w:tc>
      </w:tr>
    </w:tbl>
    <w:p w:rsidR="00B21D5E" w:rsidRPr="005D7CC8" w:rsidRDefault="00B21D5E" w:rsidP="009152BC">
      <w:pPr>
        <w:tabs>
          <w:tab w:val="left" w:pos="6358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77181D" w:rsidRPr="005D7CC8" w:rsidRDefault="0077181D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B0786" w:rsidRPr="005D7CC8" w:rsidRDefault="0077181D" w:rsidP="007718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  <w:r w:rsidR="00A562FB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ОСВОЕНИЯ УЧЕБНОГО ПРЕДМЕТА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СОДЕРЖАНИЕ </w:t>
      </w:r>
    </w:p>
    <w:p w:rsidR="0077181D" w:rsidRPr="005D7CC8" w:rsidRDefault="00A562FB" w:rsidP="007718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  <w:r w:rsidR="00C52E6C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B0786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4  КЛАСС</w:t>
      </w:r>
    </w:p>
    <w:p w:rsidR="00FB0786" w:rsidRPr="005D7CC8" w:rsidRDefault="00FB0786" w:rsidP="00FB07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Личностные результаты:</w:t>
      </w:r>
    </w:p>
    <w:p w:rsidR="008210D5" w:rsidRPr="005D7CC8" w:rsidRDefault="008210D5" w:rsidP="008210D5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D7CC8">
        <w:rPr>
          <w:rStyle w:val="FontStyle47"/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5D7CC8">
        <w:rPr>
          <w:rFonts w:ascii="Times New Roman" w:hAnsi="Times New Roman" w:cs="Times New Roman"/>
          <w:iCs/>
          <w:sz w:val="24"/>
          <w:szCs w:val="24"/>
        </w:rPr>
        <w:t>осознаёт</w:t>
      </w:r>
      <w:r w:rsidRPr="005D7C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CC8">
        <w:rPr>
          <w:rFonts w:ascii="Times New Roman" w:hAnsi="Times New Roman" w:cs="Times New Roman"/>
          <w:sz w:val="24"/>
          <w:szCs w:val="24"/>
        </w:rPr>
        <w:t xml:space="preserve"> роль языка и речи в жизни людей; </w:t>
      </w:r>
    </w:p>
    <w:p w:rsidR="008210D5" w:rsidRPr="005D7CC8" w:rsidRDefault="008210D5" w:rsidP="008210D5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D7CC8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5D7CC8">
        <w:rPr>
          <w:rFonts w:ascii="Times New Roman" w:hAnsi="Times New Roman" w:cs="Times New Roman"/>
          <w:sz w:val="24"/>
          <w:szCs w:val="24"/>
        </w:rPr>
        <w:t xml:space="preserve">выражает свои эмоции; </w:t>
      </w:r>
    </w:p>
    <w:p w:rsidR="008210D5" w:rsidRPr="005D7CC8" w:rsidRDefault="008210D5" w:rsidP="008210D5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проявляет   внимательность,   настойчивость,   целеустремленность,   умение  преодолевать трудности;</w:t>
      </w:r>
    </w:p>
    <w:p w:rsidR="008210D5" w:rsidRPr="005D7CC8" w:rsidRDefault="008210D5" w:rsidP="008210D5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проявляет самостоятельность суждений, нестандартность  мышления.</w:t>
      </w:r>
    </w:p>
    <w:p w:rsidR="008210D5" w:rsidRPr="005D7CC8" w:rsidRDefault="008210D5" w:rsidP="008210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77181D" w:rsidRPr="005D7CC8" w:rsidTr="00ED0FA9">
        <w:tc>
          <w:tcPr>
            <w:tcW w:w="1717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77181D" w:rsidRPr="005D7CC8" w:rsidTr="00ED0FA9">
        <w:tc>
          <w:tcPr>
            <w:tcW w:w="1717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77181D" w:rsidRPr="005D7CC8" w:rsidTr="005D0186">
        <w:trPr>
          <w:trHeight w:val="3396"/>
        </w:trPr>
        <w:tc>
          <w:tcPr>
            <w:tcW w:w="1717" w:type="dxa"/>
          </w:tcPr>
          <w:p w:rsidR="0077181D" w:rsidRPr="005D7CC8" w:rsidRDefault="0077181D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язык: прошлое и 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настоящее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13A9" w:rsidRPr="005D7CC8" w:rsidRDefault="000413A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13A9" w:rsidRPr="005D7CC8" w:rsidRDefault="000413A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5472FE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77181D" w:rsidRPr="005D7CC8" w:rsidRDefault="00DA0906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связанные с качествами и чувствами людей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связанные с обучением.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родственные отношения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Пословицы, поговорки и фразеологизмы, возникновение которых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связано с качествами, чувствами людей, с учением, с родственными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отношениями, занятиями людей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Сравнение с пословицами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поговорками других народов. Сравнение фразеологизмов, имеющих в разных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языках общий смысл, но различную образную форму.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Русские традиционные эпитеты: уточнение значений, наблюдение за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в произведениях фольклора и художественной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Лексика, заимствованная русским языком из языков народов России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мира. Русские слова в языках других народов.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Проектные задания.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это слово появилось в русском языке?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(Приобретение опыта поиска информации о происхождении слов.)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Сравнение толкований слов в словаре В. И. Даля и современном толковом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словаре. Русские слова в языках других народов.</w:t>
            </w:r>
          </w:p>
          <w:p w:rsidR="000413A9" w:rsidRPr="005D7CC8" w:rsidRDefault="000413A9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Трудные случаи образования формы 1-го лица единственного числа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настоящего и будущего времени глаголов.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синонимией синтаксических конструкций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возникновения и функции знаков препинания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 пунктуационного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оформления текста.</w:t>
            </w: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2E6C" w:rsidRPr="005D7CC8" w:rsidRDefault="00C52E6C" w:rsidP="0054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FB0786" w:rsidP="0054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собенности озаглавливания сообщения.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Составление плана текста, не разделённого на абзацы.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Информационная переработка прослушанного или прочитанного текста: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 с изменением лица.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 как результата собственной исследовательской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деятельности.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Оценивание устных и письменных речевых высказываний с точки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зрения точного, уместного и выразительного словоупотребления.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Редактирование предложенных и собственных текстов с целью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совершенствования их содержания и формы; сопоставление чернового и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отредактированного текстов. Практический опыт использования учебных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словарей в процессе редактирования текста.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Синонимия речевых формул о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формления текста</w:t>
            </w:r>
          </w:p>
        </w:tc>
        <w:tc>
          <w:tcPr>
            <w:tcW w:w="992" w:type="dxa"/>
          </w:tcPr>
          <w:p w:rsidR="0077181D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5D0186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BE4E9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B0786" w:rsidRPr="005D7CC8" w:rsidRDefault="00946F07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национально-культурным компонентом значения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(лексика, связанная с особенностями мировосприятия и отношениями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людьми; с качествами и чувствами людей; родственными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отношениями);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русские традиционные сказочные образы, эпитеты и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 в произведениях устного народного творчества 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произведениях детской худож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ественной литературы;</w:t>
            </w:r>
          </w:p>
          <w:p w:rsidR="00603743" w:rsidRPr="005D7CC8" w:rsidRDefault="0060374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уместность употребления эпитетов и сравнений в речи;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определения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русских пословиц и поговорок, связанных 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 темами;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фразеологических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оборотов, связанных 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 темами;</w:t>
            </w:r>
          </w:p>
          <w:p w:rsidR="0077181D" w:rsidRPr="005D7CC8" w:rsidRDefault="00946F07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в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современных ситуациях речевого общения;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собственный словарный запас для свободного выражения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мыслей и чувств на родном языке</w:t>
            </w: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собственную и чужую речь с нормами современного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 литературного языка;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C6A7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письме и в устной речи нормы современного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 языка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B0786" w:rsidRPr="005D7CC8" w:rsidRDefault="008C6A7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правильным ударением;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нескольких возможных слов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 точное;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9722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учётом особенностей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9722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исправляет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устной речи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грамматические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ошибки;</w:t>
            </w:r>
          </w:p>
          <w:p w:rsidR="00937753" w:rsidRPr="005D7CC8" w:rsidRDefault="00797224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изученные пунктуационные нормы при записи собственного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пользуется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определения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орфографическим словарём для определения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4524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 этимологическим словарём для уточнения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происхождения слова;</w:t>
            </w: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2E6C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</w:t>
            </w:r>
            <w:r w:rsidR="00C52E6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коммуникативные приёмы устного об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щения;</w:t>
            </w:r>
          </w:p>
          <w:p w:rsidR="003E091B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="00C52E6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мыслей и чувств на родном языке;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различными приёмами слушания научно-познавательных и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художественных текстов об истории языка и о культуре русского</w:t>
            </w:r>
            <w:r w:rsidR="00F93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итанного и прослушанного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ущественные факты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B0786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текста, не разделённого на абзацы;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с изменением лица;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устные и письменные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высказывания;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письменный текст;</w:t>
            </w:r>
          </w:p>
          <w:p w:rsidR="00262007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прочит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анного или прослушанного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логические связи между абзацами текста; </w:t>
            </w:r>
          </w:p>
          <w:p w:rsidR="00937753" w:rsidRPr="005D7CC8" w:rsidRDefault="003E091B" w:rsidP="00C52E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объяснения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заголовка текста.</w:t>
            </w:r>
          </w:p>
        </w:tc>
        <w:tc>
          <w:tcPr>
            <w:tcW w:w="3338" w:type="dxa"/>
          </w:tcPr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-оценивает совместно с учителем результат своих действий, вносит необходимые коррективы.</w:t>
            </w:r>
          </w:p>
          <w:p w:rsidR="0077181D" w:rsidRPr="005D7CC8" w:rsidRDefault="0077181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77181D" w:rsidRPr="005D7CC8" w:rsidRDefault="0077181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поиск нужной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в учебных пособиях;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знаки, символы, модели;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77181D" w:rsidRPr="005D7CC8" w:rsidRDefault="0077181D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сравнение, сериацию, классификацию;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строит понятные высказывания;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использует средства устного общения для решения коммуникативных задач.</w:t>
            </w:r>
          </w:p>
        </w:tc>
      </w:tr>
    </w:tbl>
    <w:p w:rsidR="0077181D" w:rsidRPr="005D7CC8" w:rsidRDefault="0077181D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982453" w:rsidRPr="005D7CC8" w:rsidRDefault="00982453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52E6C" w:rsidRDefault="00C52E6C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Pr="005D7CC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15BFC" w:rsidRPr="005D7CC8" w:rsidRDefault="00C52E6C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1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843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842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43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 люди общаются друг с другом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Вежливые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 люди приветствуют друг друга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Зачем людям имена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Спрашиваем и отвечаем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Выделяем голосом важные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Выделяем голосом важные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можно играть звуками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Где поставить ударение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Где поставить ударение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сочетаются слова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Русский язык: прошлое и настоящее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писали в старину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писали в старину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 в старину: что как называлось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 в старину: что как называлось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 что одевались в старину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Сравниваем тексты</w:t>
            </w:r>
          </w:p>
        </w:tc>
      </w:tr>
    </w:tbl>
    <w:p w:rsidR="00DE3D54" w:rsidRPr="005D7CC8" w:rsidRDefault="00DE3D54" w:rsidP="00C52E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3D54" w:rsidRPr="005D7CC8" w:rsidRDefault="00DE3D54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55A88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2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99"/>
        <w:gridCol w:w="1886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По одёжке встречают…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Ржаной хлебушко калачу дедушка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Если хорошие щи, так другой пищи не ищи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1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Каша – кормилица наша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13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Любишь кататься, люби и саночки возить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Делу время, потехе час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В решете воду не удержишь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Представление результатов выполнения проектных заданий: «Секреты семейной кухни», «Интересная игра», «Музеи самоваров в России», «Почему это так называется?»</w:t>
            </w:r>
          </w:p>
        </w:tc>
      </w:tr>
      <w:tr w:rsidR="00B7113C" w:rsidRPr="005D7CC8" w:rsidTr="00DE3D54">
        <w:tc>
          <w:tcPr>
            <w:tcW w:w="1101" w:type="dxa"/>
          </w:tcPr>
          <w:p w:rsidR="00B7113C" w:rsidRPr="005D7CC8" w:rsidRDefault="00B7113C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B7113C" w:rsidRPr="005D7CC8" w:rsidRDefault="00B7113C" w:rsidP="00B7113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Язык в действии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Помогает ли ударение различать слова?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DB7D4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Для чего нужны синонимы?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305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чего нужны антонимы?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305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появились пословицы и фразеологизмы?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можно объяснить значение слова?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Представление результатов выполнения практической работы «Учимся читать фрагменты стихов и сказок, в которых есть слова с необычным произношением и ударением»</w:t>
            </w:r>
          </w:p>
        </w:tc>
      </w:tr>
      <w:tr w:rsidR="00B7113C" w:rsidRPr="005D7CC8" w:rsidTr="00DE3D54">
        <w:tc>
          <w:tcPr>
            <w:tcW w:w="1101" w:type="dxa"/>
          </w:tcPr>
          <w:p w:rsidR="00B7113C" w:rsidRPr="005D7CC8" w:rsidRDefault="00B7113C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B7113C" w:rsidRPr="005D7CC8" w:rsidRDefault="00B7113C" w:rsidP="00B7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77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вести диалог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Устанавливаем связь предложений в тексте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 - инструкции и тексты - повествования</w:t>
            </w:r>
          </w:p>
        </w:tc>
      </w:tr>
    </w:tbl>
    <w:p w:rsidR="00F93388" w:rsidRDefault="00F93388" w:rsidP="00C52E6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B6607" w:rsidRPr="005D7CC8" w:rsidRDefault="00C52E6C" w:rsidP="00C52E6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3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85"/>
        <w:gridCol w:w="10386"/>
      </w:tblGrid>
      <w:tr w:rsidR="00F93388" w:rsidRPr="005D7CC8" w:rsidTr="00F93388">
        <w:tc>
          <w:tcPr>
            <w:tcW w:w="1101" w:type="dxa"/>
          </w:tcPr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3685" w:type="dxa"/>
          </w:tcPr>
          <w:p w:rsidR="00F93388" w:rsidRPr="005D7CC8" w:rsidRDefault="00F93388" w:rsidP="00F9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</w:t>
            </w:r>
          </w:p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Где путь прямой, там не езди по кривой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Кто друг прямой, тот брат родной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Дождик вымочит, а красно солнышко высушит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Сошлись два друга – мороз да вьюга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Ветер без крыльев летает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Какой лес без чудес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Дело мастера боится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Заиграйте, мои гусли…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Что ни город, то норов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Секреты речи и текста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Представление проектных заданий и результатов мини-исследований, выполненных при</w:t>
            </w:r>
          </w:p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изучении раздела «Русский язык: прошлое и настоящее»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Язык в действии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чего нужны суффиксы?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Какие особенности рода имён существительных есть в русском языке?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 ли имена существительные «умеют» изменяться по числам?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тексты-рассуждения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тексты-повествования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</w:t>
            </w:r>
          </w:p>
        </w:tc>
      </w:tr>
    </w:tbl>
    <w:p w:rsidR="001134AD" w:rsidRPr="005D7CC8" w:rsidRDefault="00C52E6C" w:rsidP="00C52E6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4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99"/>
        <w:gridCol w:w="1886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C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799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86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Не стыдно не знать, стыдно не учиться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Вся семья вместе, так и душа на месте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Красна сказка складом, а песня – ладом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Красное словцо не ложь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языку весть подаёт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проектных заданий, выполненных при изучении раздела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882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Трудно ли образовывать формы глагола?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Можно ли об одном и том же сказать по-разному?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и когда появились знаки препинания?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Мини-сочинение «Можно ли про одно и то же сказать по-разному?»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882DE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Секреты речи и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Задаём вопросы в диалоге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передавать в заголовке тему и основную мысль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37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составлять план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пересказывать текст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37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оценивать и редактировать тексты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оценивать и редактировать тексты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Представление результатов выполнения проектного задания «Пишем разные тексты об одном и том же»</w:t>
            </w:r>
          </w:p>
        </w:tc>
      </w:tr>
    </w:tbl>
    <w:p w:rsidR="00C52E6C" w:rsidRPr="005D7CC8" w:rsidRDefault="00C52E6C" w:rsidP="008D15D9">
      <w:pPr>
        <w:pStyle w:val="Default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C52E6C" w:rsidRPr="005D7CC8" w:rsidRDefault="00C52E6C" w:rsidP="00844439">
      <w:pPr>
        <w:pStyle w:val="Default"/>
        <w:jc w:val="center"/>
        <w:rPr>
          <w:b/>
        </w:rPr>
      </w:pPr>
      <w:bookmarkStart w:id="2" w:name="_GoBack"/>
      <w:bookmarkEnd w:id="2"/>
      <w:r w:rsidRPr="005D7CC8">
        <w:rPr>
          <w:b/>
        </w:rPr>
        <w:lastRenderedPageBreak/>
        <w:t>МАТЕРИАЛЬНО-ТЕХНИЧЕСКОЕ ОБЕСПЕЧЕНИЕ УЧЕБНОГО ПРЕДМЕТА «РОДНОЙ РУССКИЙ ЯЗЫК»</w:t>
      </w:r>
    </w:p>
    <w:p w:rsidR="00C52E6C" w:rsidRPr="005D7CC8" w:rsidRDefault="00C52E6C" w:rsidP="00844439">
      <w:pPr>
        <w:pStyle w:val="Default"/>
        <w:rPr>
          <w:b/>
        </w:rPr>
      </w:pPr>
    </w:p>
    <w:p w:rsidR="00844439" w:rsidRPr="005D7CC8" w:rsidRDefault="00844439" w:rsidP="00844439">
      <w:pPr>
        <w:pStyle w:val="Default"/>
      </w:pPr>
      <w:r w:rsidRPr="005D7CC8">
        <w:t xml:space="preserve">Русский родной язык. 1 класс. Учебное пособие для общеобразовательных организаций / О. М. Александрова и др. М.: Просвещение, 2018.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2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3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4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>Русский родной язык. 1–4 классы. Рабочие программы / О. М. Александрова, М. И. Кузнецова, Л. В. Петленко и др. М.: Просвещение, 2019.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b/>
          <w:bCs/>
          <w:color w:val="auto"/>
        </w:rPr>
        <w:t xml:space="preserve">Интернет-ресурсы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Культура письменной речи. URL: http://gramma.ru </w:t>
      </w:r>
    </w:p>
    <w:p w:rsidR="00844439" w:rsidRPr="00641FD1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Мир русского слова. </w:t>
      </w:r>
      <w:r w:rsidRPr="005D7CC8">
        <w:rPr>
          <w:color w:val="auto"/>
          <w:lang w:val="en-US"/>
        </w:rPr>
        <w:t>URL</w:t>
      </w:r>
      <w:r w:rsidRPr="00641FD1">
        <w:rPr>
          <w:color w:val="auto"/>
        </w:rPr>
        <w:t xml:space="preserve">: </w:t>
      </w:r>
      <w:r w:rsidRPr="005D7CC8">
        <w:rPr>
          <w:color w:val="auto"/>
          <w:lang w:val="en-US"/>
        </w:rPr>
        <w:t>http</w:t>
      </w:r>
      <w:r w:rsidRPr="00641FD1">
        <w:rPr>
          <w:color w:val="auto"/>
        </w:rPr>
        <w:t>://</w:t>
      </w:r>
      <w:r w:rsidRPr="005D7CC8">
        <w:rPr>
          <w:color w:val="auto"/>
          <w:lang w:val="en-US"/>
        </w:rPr>
        <w:t>gramota</w:t>
      </w:r>
      <w:r w:rsidRPr="00641FD1">
        <w:rPr>
          <w:color w:val="auto"/>
        </w:rPr>
        <w:t>.</w:t>
      </w:r>
      <w:r w:rsidRPr="005D7CC8">
        <w:rPr>
          <w:color w:val="auto"/>
          <w:lang w:val="en-US"/>
        </w:rPr>
        <w:t>ru</w:t>
      </w:r>
      <w:r w:rsidRPr="00641FD1">
        <w:rPr>
          <w:color w:val="auto"/>
        </w:rPr>
        <w:t>/</w:t>
      </w:r>
      <w:r w:rsidRPr="005D7CC8">
        <w:rPr>
          <w:color w:val="auto"/>
          <w:lang w:val="en-US"/>
        </w:rPr>
        <w:t>biblio</w:t>
      </w:r>
      <w:r w:rsidRPr="00641FD1">
        <w:rPr>
          <w:color w:val="auto"/>
        </w:rPr>
        <w:t>/</w:t>
      </w:r>
      <w:r w:rsidRPr="005D7CC8">
        <w:rPr>
          <w:color w:val="auto"/>
          <w:lang w:val="en-US"/>
        </w:rPr>
        <w:t>magazines</w:t>
      </w:r>
      <w:r w:rsidRPr="00641FD1">
        <w:rPr>
          <w:color w:val="auto"/>
        </w:rPr>
        <w:t>/</w:t>
      </w:r>
      <w:r w:rsidRPr="005D7CC8">
        <w:rPr>
          <w:color w:val="auto"/>
          <w:lang w:val="en-US"/>
        </w:rPr>
        <w:t>mrs</w:t>
      </w:r>
      <w:r w:rsidRPr="00641FD1">
        <w:rPr>
          <w:color w:val="auto"/>
        </w:rPr>
        <w:t xml:space="preserve">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Портал «Словари.ру». URL: http://slovari.ru </w:t>
      </w:r>
    </w:p>
    <w:p w:rsidR="00844439" w:rsidRPr="005D7CC8" w:rsidRDefault="00844439" w:rsidP="00844439">
      <w:pPr>
        <w:pStyle w:val="Default"/>
        <w:widowControl w:val="0"/>
        <w:rPr>
          <w:color w:val="auto"/>
          <w:lang w:val="en-US"/>
        </w:rPr>
      </w:pPr>
      <w:r w:rsidRPr="005D7CC8">
        <w:rPr>
          <w:color w:val="auto"/>
        </w:rPr>
        <w:t xml:space="preserve">Православная библиотека: справочники, энциклопедии, словари. </w:t>
      </w:r>
      <w:r w:rsidRPr="005D7CC8">
        <w:rPr>
          <w:color w:val="auto"/>
          <w:lang w:val="en-US"/>
        </w:rPr>
        <w:t xml:space="preserve">URL: https://azbyka.ru/otechnik/Spravochniki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Русская виртуальная библиотека. URL: http://www.rvb.ru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Русская речь. URL: http://gramota.ru/biblio/magazines/rr/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Русский филологический портал. URL: http://www.philology.ru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Русский язык в школе. URL: http://gramota.ru/biblio/magazines/riash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Словари и энциклопедии GUFO.ME. URL: https://gufo.me </w:t>
      </w:r>
    </w:p>
    <w:p w:rsidR="00844439" w:rsidRPr="005D7CC8" w:rsidRDefault="00844439" w:rsidP="00844439">
      <w:pPr>
        <w:pStyle w:val="Style12"/>
        <w:widowControl/>
        <w:tabs>
          <w:tab w:val="left" w:pos="494"/>
        </w:tabs>
        <w:jc w:val="both"/>
        <w:rPr>
          <w:rStyle w:val="FontStyle52"/>
          <w:b/>
          <w:sz w:val="24"/>
          <w:szCs w:val="24"/>
        </w:rPr>
      </w:pPr>
      <w:r w:rsidRPr="005D7CC8">
        <w:rPr>
          <w:rFonts w:ascii="Times New Roman" w:hAnsi="Times New Roman"/>
        </w:rPr>
        <w:t>Фундаментальная электронная библиотека «Русская литература и фольклор»: словари, энциклопедии. URL: http://feb-web.ru/feb/feb/dict.htm</w:t>
      </w:r>
    </w:p>
    <w:p w:rsidR="00844439" w:rsidRPr="005D7CC8" w:rsidRDefault="00844439" w:rsidP="008444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Специфическое оборудование и технические средства обучения:</w:t>
      </w:r>
    </w:p>
    <w:p w:rsidR="00844439" w:rsidRPr="005D7CC8" w:rsidRDefault="00844439" w:rsidP="00844439">
      <w:pPr>
        <w:pStyle w:val="Style12"/>
        <w:widowControl/>
        <w:numPr>
          <w:ilvl w:val="0"/>
          <w:numId w:val="16"/>
        </w:numPr>
        <w:tabs>
          <w:tab w:val="left" w:pos="499"/>
        </w:tabs>
        <w:jc w:val="both"/>
        <w:rPr>
          <w:rStyle w:val="FontStyle52"/>
          <w:b/>
          <w:sz w:val="24"/>
          <w:szCs w:val="24"/>
        </w:rPr>
      </w:pPr>
      <w:r w:rsidRPr="005D7CC8">
        <w:rPr>
          <w:rStyle w:val="FontStyle52"/>
          <w:sz w:val="24"/>
          <w:szCs w:val="24"/>
        </w:rPr>
        <w:t>разнообразные художественные мате</w:t>
      </w:r>
      <w:r w:rsidRPr="005D7CC8">
        <w:rPr>
          <w:rStyle w:val="FontStyle52"/>
          <w:sz w:val="24"/>
          <w:szCs w:val="24"/>
        </w:rPr>
        <w:softHyphen/>
        <w:t>риалы и атрибуты для художественного творчества;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магнитная доска; 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экспозиционный экран; 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персональный компьютер; </w:t>
      </w:r>
    </w:p>
    <w:p w:rsidR="00415BFC" w:rsidRPr="005D7CC8" w:rsidRDefault="00844439" w:rsidP="00C52E6C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мультимедийный проектор.</w:t>
      </w:r>
    </w:p>
    <w:sectPr w:rsidR="00415BFC" w:rsidRPr="005D7CC8" w:rsidSect="00B9603D">
      <w:footerReference w:type="default" r:id="rId9"/>
      <w:pgSz w:w="16838" w:h="11906" w:orient="landscape"/>
      <w:pgMar w:top="737" w:right="737" w:bottom="737" w:left="73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A6" w:rsidRDefault="00A219A6" w:rsidP="00B9603D">
      <w:pPr>
        <w:spacing w:after="0" w:line="240" w:lineRule="auto"/>
      </w:pPr>
      <w:r>
        <w:separator/>
      </w:r>
    </w:p>
  </w:endnote>
  <w:endnote w:type="continuationSeparator" w:id="0">
    <w:p w:rsidR="00A219A6" w:rsidRDefault="00A219A6" w:rsidP="00B9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7732"/>
      <w:docPartObj>
        <w:docPartGallery w:val="Page Numbers (Bottom of Page)"/>
        <w:docPartUnique/>
      </w:docPartObj>
    </w:sdtPr>
    <w:sdtEndPr/>
    <w:sdtContent>
      <w:p w:rsidR="00F93388" w:rsidRDefault="00F9338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FB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93388" w:rsidRDefault="00F933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A6" w:rsidRDefault="00A219A6" w:rsidP="00B9603D">
      <w:pPr>
        <w:spacing w:after="0" w:line="240" w:lineRule="auto"/>
      </w:pPr>
      <w:r>
        <w:separator/>
      </w:r>
    </w:p>
  </w:footnote>
  <w:footnote w:type="continuationSeparator" w:id="0">
    <w:p w:rsidR="00A219A6" w:rsidRDefault="00A219A6" w:rsidP="00B96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C898F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8915A0C"/>
    <w:multiLevelType w:val="hybridMultilevel"/>
    <w:tmpl w:val="61E03CD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1AE4"/>
    <w:multiLevelType w:val="hybridMultilevel"/>
    <w:tmpl w:val="BCA24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F57EA"/>
    <w:multiLevelType w:val="hybridMultilevel"/>
    <w:tmpl w:val="0BCCD6A4"/>
    <w:lvl w:ilvl="0" w:tplc="59FC99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09D"/>
    <w:rsid w:val="00001168"/>
    <w:rsid w:val="00023ED8"/>
    <w:rsid w:val="0002440A"/>
    <w:rsid w:val="000413A9"/>
    <w:rsid w:val="000671AF"/>
    <w:rsid w:val="00082031"/>
    <w:rsid w:val="00086FD2"/>
    <w:rsid w:val="000A35B8"/>
    <w:rsid w:val="000B2F50"/>
    <w:rsid w:val="000C2509"/>
    <w:rsid w:val="001134AD"/>
    <w:rsid w:val="00133698"/>
    <w:rsid w:val="0014524E"/>
    <w:rsid w:val="00152948"/>
    <w:rsid w:val="001767AF"/>
    <w:rsid w:val="001C28A8"/>
    <w:rsid w:val="001C4B85"/>
    <w:rsid w:val="001D3718"/>
    <w:rsid w:val="001D67F7"/>
    <w:rsid w:val="00204761"/>
    <w:rsid w:val="00214F07"/>
    <w:rsid w:val="0021741B"/>
    <w:rsid w:val="002342CC"/>
    <w:rsid w:val="00260526"/>
    <w:rsid w:val="00262007"/>
    <w:rsid w:val="002823F8"/>
    <w:rsid w:val="002A1173"/>
    <w:rsid w:val="002A7432"/>
    <w:rsid w:val="002B76F6"/>
    <w:rsid w:val="0030276F"/>
    <w:rsid w:val="00305C4B"/>
    <w:rsid w:val="00370691"/>
    <w:rsid w:val="00375D99"/>
    <w:rsid w:val="00386FA7"/>
    <w:rsid w:val="003B0DCE"/>
    <w:rsid w:val="003D26CF"/>
    <w:rsid w:val="003E091B"/>
    <w:rsid w:val="003F17D0"/>
    <w:rsid w:val="003F383E"/>
    <w:rsid w:val="00415BFC"/>
    <w:rsid w:val="00450E4D"/>
    <w:rsid w:val="004521EC"/>
    <w:rsid w:val="0048659F"/>
    <w:rsid w:val="004B1238"/>
    <w:rsid w:val="004C3839"/>
    <w:rsid w:val="004E6436"/>
    <w:rsid w:val="00502B7E"/>
    <w:rsid w:val="005255DD"/>
    <w:rsid w:val="005472FE"/>
    <w:rsid w:val="0056232D"/>
    <w:rsid w:val="005A0C19"/>
    <w:rsid w:val="005A6580"/>
    <w:rsid w:val="005D0186"/>
    <w:rsid w:val="005D7CC8"/>
    <w:rsid w:val="00603743"/>
    <w:rsid w:val="00606F6B"/>
    <w:rsid w:val="00632855"/>
    <w:rsid w:val="00641FD1"/>
    <w:rsid w:val="0068388A"/>
    <w:rsid w:val="006B6C26"/>
    <w:rsid w:val="006B72E6"/>
    <w:rsid w:val="006C7639"/>
    <w:rsid w:val="006D338E"/>
    <w:rsid w:val="006E2BB6"/>
    <w:rsid w:val="006F25A2"/>
    <w:rsid w:val="007002CC"/>
    <w:rsid w:val="00730047"/>
    <w:rsid w:val="00756D4E"/>
    <w:rsid w:val="007600EF"/>
    <w:rsid w:val="00762CA5"/>
    <w:rsid w:val="00764823"/>
    <w:rsid w:val="00770BFC"/>
    <w:rsid w:val="0077181D"/>
    <w:rsid w:val="00785F30"/>
    <w:rsid w:val="007952A0"/>
    <w:rsid w:val="00797224"/>
    <w:rsid w:val="007A7DBA"/>
    <w:rsid w:val="007F3022"/>
    <w:rsid w:val="007F4311"/>
    <w:rsid w:val="007F7C87"/>
    <w:rsid w:val="00803FB8"/>
    <w:rsid w:val="008210D5"/>
    <w:rsid w:val="00844439"/>
    <w:rsid w:val="008513A8"/>
    <w:rsid w:val="00855A88"/>
    <w:rsid w:val="008819DB"/>
    <w:rsid w:val="00882DE4"/>
    <w:rsid w:val="00892B5C"/>
    <w:rsid w:val="008A52BA"/>
    <w:rsid w:val="008B5DFB"/>
    <w:rsid w:val="008C6A7D"/>
    <w:rsid w:val="008D15D9"/>
    <w:rsid w:val="00913AD9"/>
    <w:rsid w:val="009152BC"/>
    <w:rsid w:val="009208BE"/>
    <w:rsid w:val="00920D9B"/>
    <w:rsid w:val="00926EED"/>
    <w:rsid w:val="00937753"/>
    <w:rsid w:val="00946F07"/>
    <w:rsid w:val="00961ECB"/>
    <w:rsid w:val="009774D6"/>
    <w:rsid w:val="00982453"/>
    <w:rsid w:val="0098400C"/>
    <w:rsid w:val="009A6C9D"/>
    <w:rsid w:val="009B003F"/>
    <w:rsid w:val="009C31DA"/>
    <w:rsid w:val="009D07DC"/>
    <w:rsid w:val="009D2EDA"/>
    <w:rsid w:val="009E747A"/>
    <w:rsid w:val="009F3BE9"/>
    <w:rsid w:val="00A06C22"/>
    <w:rsid w:val="00A1233E"/>
    <w:rsid w:val="00A13CA0"/>
    <w:rsid w:val="00A219A6"/>
    <w:rsid w:val="00A562FB"/>
    <w:rsid w:val="00A77A49"/>
    <w:rsid w:val="00A97ECA"/>
    <w:rsid w:val="00AA1286"/>
    <w:rsid w:val="00AC7064"/>
    <w:rsid w:val="00AD56E3"/>
    <w:rsid w:val="00AF0664"/>
    <w:rsid w:val="00AF6B8C"/>
    <w:rsid w:val="00B063D3"/>
    <w:rsid w:val="00B21D5E"/>
    <w:rsid w:val="00B24C87"/>
    <w:rsid w:val="00B34FCD"/>
    <w:rsid w:val="00B45B1B"/>
    <w:rsid w:val="00B7113C"/>
    <w:rsid w:val="00B811E5"/>
    <w:rsid w:val="00B8453F"/>
    <w:rsid w:val="00B9603D"/>
    <w:rsid w:val="00BC0872"/>
    <w:rsid w:val="00BE1042"/>
    <w:rsid w:val="00BE4E93"/>
    <w:rsid w:val="00BF4CD4"/>
    <w:rsid w:val="00C20BC9"/>
    <w:rsid w:val="00C2675D"/>
    <w:rsid w:val="00C30513"/>
    <w:rsid w:val="00C4294B"/>
    <w:rsid w:val="00C52E6C"/>
    <w:rsid w:val="00C8252D"/>
    <w:rsid w:val="00C85A8B"/>
    <w:rsid w:val="00CC5866"/>
    <w:rsid w:val="00CE35CC"/>
    <w:rsid w:val="00CE4230"/>
    <w:rsid w:val="00CE7CDF"/>
    <w:rsid w:val="00CF70F5"/>
    <w:rsid w:val="00D519DB"/>
    <w:rsid w:val="00D76649"/>
    <w:rsid w:val="00DA0906"/>
    <w:rsid w:val="00DA425F"/>
    <w:rsid w:val="00DB7D4C"/>
    <w:rsid w:val="00DE3D54"/>
    <w:rsid w:val="00E23769"/>
    <w:rsid w:val="00EA4421"/>
    <w:rsid w:val="00EB55CB"/>
    <w:rsid w:val="00EB5D70"/>
    <w:rsid w:val="00EB606D"/>
    <w:rsid w:val="00EC037B"/>
    <w:rsid w:val="00ED0F27"/>
    <w:rsid w:val="00ED0FA9"/>
    <w:rsid w:val="00ED4A43"/>
    <w:rsid w:val="00F11623"/>
    <w:rsid w:val="00F11C89"/>
    <w:rsid w:val="00F46191"/>
    <w:rsid w:val="00F5609D"/>
    <w:rsid w:val="00F571D9"/>
    <w:rsid w:val="00F873A6"/>
    <w:rsid w:val="00F93388"/>
    <w:rsid w:val="00F97809"/>
    <w:rsid w:val="00FB0786"/>
    <w:rsid w:val="00FB6607"/>
    <w:rsid w:val="00FC5656"/>
    <w:rsid w:val="00FE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07"/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0A35B8"/>
    <w:pPr>
      <w:suppressAutoHyphens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4C383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C3839"/>
    <w:pPr>
      <w:widowControl w:val="0"/>
      <w:autoSpaceDE w:val="0"/>
      <w:autoSpaceDN w:val="0"/>
      <w:adjustRightInd w:val="0"/>
      <w:spacing w:after="0" w:line="238" w:lineRule="exact"/>
      <w:ind w:firstLine="30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1">
    <w:name w:val="Font Style21"/>
    <w:basedOn w:val="a1"/>
    <w:rsid w:val="004C383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4C3839"/>
    <w:pPr>
      <w:widowControl w:val="0"/>
      <w:autoSpaceDE w:val="0"/>
      <w:autoSpaceDN w:val="0"/>
      <w:adjustRightInd w:val="0"/>
      <w:spacing w:after="0" w:line="237" w:lineRule="exact"/>
      <w:ind w:firstLine="2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4C383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1"/>
    <w:rsid w:val="004C383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2"/>
    <w:uiPriority w:val="9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C3839"/>
    <w:pPr>
      <w:widowControl w:val="0"/>
      <w:autoSpaceDE w:val="0"/>
      <w:autoSpaceDN w:val="0"/>
      <w:adjustRightInd w:val="0"/>
      <w:spacing w:after="0" w:line="235" w:lineRule="exact"/>
      <w:ind w:firstLine="27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33">
    <w:name w:val="Font Style33"/>
    <w:basedOn w:val="a1"/>
    <w:rsid w:val="004C3839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paragraph" w:customStyle="1" w:styleId="Style11">
    <w:name w:val="Style11"/>
    <w:basedOn w:val="a"/>
    <w:rsid w:val="004C3839"/>
    <w:pPr>
      <w:widowControl w:val="0"/>
      <w:autoSpaceDE w:val="0"/>
      <w:autoSpaceDN w:val="0"/>
      <w:adjustRightInd w:val="0"/>
      <w:spacing w:after="0" w:line="245" w:lineRule="exact"/>
      <w:ind w:firstLine="29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ED0F27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99"/>
    <w:qFormat/>
    <w:rsid w:val="009208BE"/>
    <w:pPr>
      <w:ind w:left="720"/>
      <w:contextualSpacing/>
    </w:pPr>
  </w:style>
  <w:style w:type="character" w:customStyle="1" w:styleId="FontStyle34">
    <w:name w:val="Font Style34"/>
    <w:rsid w:val="009208B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9208BE"/>
    <w:pPr>
      <w:widowControl w:val="0"/>
      <w:autoSpaceDE w:val="0"/>
      <w:autoSpaceDN w:val="0"/>
      <w:adjustRightInd w:val="0"/>
      <w:spacing w:after="0" w:line="236" w:lineRule="exact"/>
      <w:ind w:firstLine="293"/>
      <w:jc w:val="both"/>
    </w:pPr>
    <w:rPr>
      <w:rFonts w:ascii="Microsoft Sans Serif" w:eastAsiaTheme="minorHAnsi" w:hAnsi="Microsoft Sans Serif" w:cs="Times New Roman"/>
      <w:sz w:val="24"/>
      <w:szCs w:val="24"/>
    </w:rPr>
  </w:style>
  <w:style w:type="paragraph" w:customStyle="1" w:styleId="Style15">
    <w:name w:val="Style15"/>
    <w:basedOn w:val="a"/>
    <w:rsid w:val="009208BE"/>
    <w:pPr>
      <w:widowControl w:val="0"/>
      <w:autoSpaceDE w:val="0"/>
      <w:autoSpaceDN w:val="0"/>
      <w:adjustRightInd w:val="0"/>
      <w:spacing w:after="0" w:line="206" w:lineRule="exact"/>
      <w:ind w:firstLine="288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86FA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0A35B8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6"/>
    <w:uiPriority w:val="99"/>
    <w:semiHidden/>
    <w:unhideWhenUsed/>
    <w:rsid w:val="000A35B8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0A35B8"/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415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1"/>
    <w:rsid w:val="00415BF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43">
    <w:name w:val="Font Style43"/>
    <w:rsid w:val="000B2F50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rsid w:val="000B2F50"/>
    <w:pPr>
      <w:widowControl w:val="0"/>
      <w:autoSpaceDE w:val="0"/>
      <w:autoSpaceDN w:val="0"/>
      <w:adjustRightInd w:val="0"/>
      <w:spacing w:after="0" w:line="211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47">
    <w:name w:val="Font Style47"/>
    <w:basedOn w:val="a1"/>
    <w:uiPriority w:val="99"/>
    <w:rsid w:val="008210D5"/>
    <w:rPr>
      <w:rFonts w:ascii="Century Schoolbook" w:hAnsi="Century Schoolbook" w:cs="Century Schoolbook"/>
      <w:sz w:val="18"/>
      <w:szCs w:val="18"/>
    </w:rPr>
  </w:style>
  <w:style w:type="character" w:customStyle="1" w:styleId="FontStyle32">
    <w:name w:val="Font Style32"/>
    <w:rsid w:val="00B811E5"/>
    <w:rPr>
      <w:rFonts w:ascii="Times New Roman" w:hAnsi="Times New Roman"/>
      <w:i/>
      <w:sz w:val="20"/>
    </w:rPr>
  </w:style>
  <w:style w:type="paragraph" w:customStyle="1" w:styleId="Default">
    <w:name w:val="Default"/>
    <w:rsid w:val="008444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"/>
    <w:rsid w:val="00844439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844439"/>
    <w:rPr>
      <w:rFonts w:ascii="Times New Roman" w:hAnsi="Times New Roman" w:cs="Times New Roman"/>
      <w:spacing w:val="10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B9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B9603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B9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9603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39"/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4C383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C3839"/>
    <w:pPr>
      <w:widowControl w:val="0"/>
      <w:autoSpaceDE w:val="0"/>
      <w:autoSpaceDN w:val="0"/>
      <w:adjustRightInd w:val="0"/>
      <w:spacing w:after="0" w:line="238" w:lineRule="exact"/>
      <w:ind w:firstLine="30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1">
    <w:name w:val="Font Style21"/>
    <w:basedOn w:val="a1"/>
    <w:rsid w:val="004C383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4C3839"/>
    <w:pPr>
      <w:widowControl w:val="0"/>
      <w:autoSpaceDE w:val="0"/>
      <w:autoSpaceDN w:val="0"/>
      <w:adjustRightInd w:val="0"/>
      <w:spacing w:after="0" w:line="237" w:lineRule="exact"/>
      <w:ind w:firstLine="2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4C383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1"/>
    <w:rsid w:val="004C383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2"/>
    <w:uiPriority w:val="9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C3839"/>
    <w:pPr>
      <w:widowControl w:val="0"/>
      <w:autoSpaceDE w:val="0"/>
      <w:autoSpaceDN w:val="0"/>
      <w:adjustRightInd w:val="0"/>
      <w:spacing w:after="0" w:line="235" w:lineRule="exact"/>
      <w:ind w:firstLine="27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33">
    <w:name w:val="Font Style33"/>
    <w:basedOn w:val="a1"/>
    <w:rsid w:val="004C3839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paragraph" w:customStyle="1" w:styleId="Style11">
    <w:name w:val="Style11"/>
    <w:basedOn w:val="a"/>
    <w:rsid w:val="004C3839"/>
    <w:pPr>
      <w:widowControl w:val="0"/>
      <w:autoSpaceDE w:val="0"/>
      <w:autoSpaceDN w:val="0"/>
      <w:adjustRightInd w:val="0"/>
      <w:spacing w:after="0" w:line="245" w:lineRule="exact"/>
      <w:ind w:firstLine="29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ED0F27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9208BE"/>
    <w:pPr>
      <w:ind w:left="720"/>
      <w:contextualSpacing/>
    </w:pPr>
  </w:style>
  <w:style w:type="character" w:customStyle="1" w:styleId="FontStyle34">
    <w:name w:val="Font Style34"/>
    <w:rsid w:val="009208B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9208BE"/>
    <w:pPr>
      <w:widowControl w:val="0"/>
      <w:autoSpaceDE w:val="0"/>
      <w:autoSpaceDN w:val="0"/>
      <w:adjustRightInd w:val="0"/>
      <w:spacing w:after="0" w:line="236" w:lineRule="exact"/>
      <w:ind w:firstLine="293"/>
      <w:jc w:val="both"/>
    </w:pPr>
    <w:rPr>
      <w:rFonts w:ascii="Microsoft Sans Serif" w:eastAsiaTheme="minorHAnsi" w:hAnsi="Microsoft Sans Serif" w:cs="Times New Roman"/>
      <w:sz w:val="24"/>
      <w:szCs w:val="24"/>
    </w:rPr>
  </w:style>
  <w:style w:type="paragraph" w:customStyle="1" w:styleId="Style15">
    <w:name w:val="Style15"/>
    <w:basedOn w:val="a"/>
    <w:rsid w:val="009208BE"/>
    <w:pPr>
      <w:widowControl w:val="0"/>
      <w:autoSpaceDE w:val="0"/>
      <w:autoSpaceDN w:val="0"/>
      <w:adjustRightInd w:val="0"/>
      <w:spacing w:after="0" w:line="206" w:lineRule="exact"/>
      <w:ind w:firstLine="288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86FA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14E0-F14F-44B7-AEF4-D7DF74A9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19</Pages>
  <Words>4082</Words>
  <Characters>23271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132</cp:revision>
  <cp:lastPrinted>2019-10-16T07:33:00Z</cp:lastPrinted>
  <dcterms:created xsi:type="dcterms:W3CDTF">2018-09-21T05:34:00Z</dcterms:created>
  <dcterms:modified xsi:type="dcterms:W3CDTF">2023-09-27T14:34:00Z</dcterms:modified>
</cp:coreProperties>
</file>